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421" w14:textId="77777777" w:rsidR="002133DC" w:rsidRDefault="002133DC" w:rsidP="007806C4">
      <w:pPr>
        <w:jc w:val="right"/>
        <w:rPr>
          <w:rFonts w:ascii="Avenir Book" w:hAnsi="Avenir Book"/>
        </w:rPr>
      </w:pPr>
    </w:p>
    <w:p w14:paraId="7AA542D3" w14:textId="12E1A8CD" w:rsidR="007806C4" w:rsidRDefault="007806C4" w:rsidP="007806C4">
      <w:pPr>
        <w:jc w:val="right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inline distT="0" distB="0" distL="0" distR="0" wp14:anchorId="64F41FEA" wp14:editId="03B2F95B">
            <wp:extent cx="3393196" cy="655740"/>
            <wp:effectExtent l="0" t="0" r="0" b="0"/>
            <wp:docPr id="967341149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41149" name="Picture 1" descr="A blue and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912" cy="67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4DF75" w14:textId="77777777" w:rsidR="007806C4" w:rsidRDefault="007806C4">
      <w:pPr>
        <w:rPr>
          <w:rFonts w:ascii="Avenir Book" w:hAnsi="Avenir Book"/>
        </w:rPr>
      </w:pPr>
    </w:p>
    <w:p w14:paraId="24E78004" w14:textId="654E6000" w:rsidR="007806C4" w:rsidRPr="007D725E" w:rsidRDefault="007806C4">
      <w:pPr>
        <w:rPr>
          <w:rFonts w:ascii="Avenir Book" w:hAnsi="Avenir Book"/>
          <w:color w:val="A6A6A6" w:themeColor="background1" w:themeShade="A6"/>
          <w:sz w:val="22"/>
          <w:szCs w:val="22"/>
        </w:rPr>
      </w:pPr>
      <w:r w:rsidRPr="007D725E">
        <w:rPr>
          <w:rFonts w:ascii="Avenir Book" w:hAnsi="Avenir Book"/>
          <w:color w:val="A6A6A6" w:themeColor="background1" w:themeShade="A6"/>
          <w:sz w:val="22"/>
          <w:szCs w:val="22"/>
        </w:rPr>
        <w:t>Erik Dominguez | Long Bio</w:t>
      </w:r>
    </w:p>
    <w:p w14:paraId="5E745EE8" w14:textId="5E2CD6CB" w:rsidR="007806C4" w:rsidRPr="007806C4" w:rsidRDefault="007806C4" w:rsidP="007806C4">
      <w:pPr>
        <w:rPr>
          <w:rFonts w:ascii="Avenir Book" w:hAnsi="Avenir Book"/>
          <w:b/>
          <w:bCs/>
          <w:color w:val="000000"/>
          <w:sz w:val="44"/>
          <w:szCs w:val="44"/>
        </w:rPr>
      </w:pPr>
      <w:r w:rsidRPr="007806C4">
        <w:rPr>
          <w:rFonts w:ascii="Avenir Book" w:hAnsi="Avenir Book"/>
          <w:b/>
          <w:bCs/>
          <w:color w:val="000000"/>
          <w:sz w:val="44"/>
          <w:szCs w:val="44"/>
        </w:rPr>
        <w:t>Not Your Typical Communications Trainer</w:t>
      </w:r>
    </w:p>
    <w:p w14:paraId="0C3525EE" w14:textId="10177508" w:rsidR="007806C4" w:rsidRDefault="007806C4" w:rsidP="007806C4">
      <w:pPr>
        <w:rPr>
          <w:rFonts w:ascii="Avenir Book" w:hAnsi="Avenir Book"/>
          <w:b/>
          <w:bCs/>
        </w:rPr>
      </w:pPr>
      <w:r w:rsidRPr="007806C4">
        <w:rPr>
          <w:rFonts w:ascii="Avenir Book" w:hAnsi="Avenir Book"/>
          <w:b/>
          <w:bCs/>
        </w:rPr>
        <w:t>How does an English-learning, terrified-to-speak, flat-footed immigrant become a keynote speaker and communication trainer?</w:t>
      </w:r>
    </w:p>
    <w:p w14:paraId="426167C6" w14:textId="77777777" w:rsidR="007806C4" w:rsidRDefault="007806C4" w:rsidP="007806C4">
      <w:p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 xml:space="preserve">I lived most of my life afraid. When I came to the United States after my 8th birthday, I quickly discovered that my English wasn’t good enough for native English speakers. I transformed from a quirky, communicative kid into a terrified introvert, scared to speak up for myself and constantly muting my own needs for the sake of others. </w:t>
      </w:r>
    </w:p>
    <w:p w14:paraId="663D1C66" w14:textId="77777777" w:rsidR="007806C4" w:rsidRDefault="007806C4" w:rsidP="007806C4">
      <w:p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>It was only after I found the academic sport of speech and debate that I learned how to use my greatest fears as fuel for my biggest dreams. I knew I could choose to play it safe by protecting myself from criticism, or I could open myself up to failure, commit to learning the tools and techniques I needed to communicate with confidence, and give myself the best chance to be seen and heard.</w:t>
      </w:r>
    </w:p>
    <w:p w14:paraId="1C022DEE" w14:textId="77777777" w:rsidR="007806C4" w:rsidRDefault="007806C4" w:rsidP="007806C4">
      <w:p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 xml:space="preserve">Now, I’m using my 25 years of experience as a keynote speaker, trainer, educator, and coach — combined with my educational background in literature, instructional design, and strategic communications — to help you and your audiences. </w:t>
      </w:r>
    </w:p>
    <w:p w14:paraId="5276168A" w14:textId="1AA8B152" w:rsidR="007806C4" w:rsidRPr="007806C4" w:rsidRDefault="007806C4" w:rsidP="007806C4">
      <w:p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>My life’s mission is to support you in transforming your fear into fuel through speaking, storytelling, and communicating with confidence. I don’t share the generic and technical tips most coaches and speaking courses teach. I give you the guidance, tools, feedback, accountability, and encouragement you need to speak confidently and powerfully.</w:t>
      </w:r>
    </w:p>
    <w:p w14:paraId="01720613" w14:textId="174B8946" w:rsidR="007806C4" w:rsidRDefault="007806C4" w:rsidP="007806C4">
      <w:p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>Through interactive keynote speeches with practical and applicable next steps, I equip and inspire audiences to:</w:t>
      </w:r>
    </w:p>
    <w:p w14:paraId="43FA50FF" w14:textId="77777777" w:rsidR="007806C4" w:rsidRPr="007806C4" w:rsidRDefault="007806C4" w:rsidP="007806C4">
      <w:pPr>
        <w:pStyle w:val="ListParagraph"/>
        <w:numPr>
          <w:ilvl w:val="0"/>
          <w:numId w:val="1"/>
        </w:num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 xml:space="preserve">Build lasting confidence </w:t>
      </w:r>
    </w:p>
    <w:p w14:paraId="75021ED3" w14:textId="77777777" w:rsidR="007806C4" w:rsidRPr="007806C4" w:rsidRDefault="007806C4" w:rsidP="007806C4">
      <w:pPr>
        <w:pStyle w:val="ListParagraph"/>
        <w:numPr>
          <w:ilvl w:val="0"/>
          <w:numId w:val="1"/>
        </w:num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>Communicate with confidence</w:t>
      </w:r>
    </w:p>
    <w:p w14:paraId="6D657CD6" w14:textId="1861AB3F" w:rsidR="007806C4" w:rsidRPr="007806C4" w:rsidRDefault="007806C4" w:rsidP="007806C4">
      <w:pPr>
        <w:pStyle w:val="ListParagraph"/>
        <w:numPr>
          <w:ilvl w:val="0"/>
          <w:numId w:val="1"/>
        </w:num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>Share your unique story</w:t>
      </w:r>
    </w:p>
    <w:p w14:paraId="357322A2" w14:textId="5F6A40A4" w:rsidR="002B5250" w:rsidRDefault="007806C4" w:rsidP="007806C4">
      <w:pPr>
        <w:pStyle w:val="ListParagraph"/>
        <w:numPr>
          <w:ilvl w:val="0"/>
          <w:numId w:val="1"/>
        </w:numPr>
        <w:spacing w:line="240" w:lineRule="auto"/>
        <w:rPr>
          <w:rFonts w:ascii="Avenir Book" w:hAnsi="Avenir Book"/>
          <w:sz w:val="22"/>
          <w:szCs w:val="22"/>
        </w:rPr>
      </w:pPr>
      <w:r w:rsidRPr="007806C4">
        <w:rPr>
          <w:rFonts w:ascii="Avenir Book" w:hAnsi="Avenir Book"/>
          <w:sz w:val="22"/>
          <w:szCs w:val="22"/>
        </w:rPr>
        <w:t>Build empathy for yourself and others</w:t>
      </w:r>
    </w:p>
    <w:p w14:paraId="2BA10A6A" w14:textId="1D64CFEE" w:rsidR="00D94293" w:rsidRPr="002133DC" w:rsidRDefault="00D94293" w:rsidP="00D94293">
      <w:pPr>
        <w:pStyle w:val="ListParagraph"/>
        <w:spacing w:line="240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br/>
      </w:r>
      <w:r>
        <w:rPr>
          <w:rFonts w:ascii="Avenir Book" w:hAnsi="Avenir Book"/>
          <w:sz w:val="22"/>
          <w:szCs w:val="22"/>
        </w:rPr>
        <w:br/>
      </w:r>
    </w:p>
    <w:p w14:paraId="3A196DE0" w14:textId="70D703A0" w:rsidR="007806C4" w:rsidRPr="00C50FF2" w:rsidRDefault="007806C4" w:rsidP="007806C4">
      <w:pPr>
        <w:spacing w:line="240" w:lineRule="auto"/>
        <w:rPr>
          <w:rFonts w:ascii="Avenir Book" w:hAnsi="Avenir Book"/>
          <w:b/>
          <w:bCs/>
          <w:color w:val="000000" w:themeColor="text1"/>
          <w:sz w:val="21"/>
          <w:szCs w:val="21"/>
        </w:rPr>
      </w:pPr>
      <w:hyperlink r:id="rId8" w:history="1">
        <w:r w:rsidRPr="00C50FF2">
          <w:rPr>
            <w:rStyle w:val="Hyperlink"/>
            <w:rFonts w:ascii="Avenir Book" w:hAnsi="Avenir Book"/>
            <w:b/>
            <w:bCs/>
            <w:color w:val="000000" w:themeColor="text1"/>
            <w:sz w:val="21"/>
            <w:szCs w:val="21"/>
            <w:u w:val="none"/>
          </w:rPr>
          <w:t>ErikDominguez.com</w:t>
        </w:r>
      </w:hyperlink>
      <w:r w:rsidRPr="00C50FF2">
        <w:rPr>
          <w:rFonts w:ascii="Avenir Book" w:hAnsi="Avenir Book"/>
          <w:b/>
          <w:bCs/>
          <w:color w:val="000000" w:themeColor="text1"/>
          <w:sz w:val="21"/>
          <w:szCs w:val="21"/>
        </w:rPr>
        <w:t xml:space="preserve"> | </w:t>
      </w:r>
      <w:hyperlink r:id="rId9" w:history="1">
        <w:r w:rsidRPr="00C50FF2">
          <w:rPr>
            <w:rStyle w:val="Hyperlink"/>
            <w:rFonts w:ascii="Avenir Book" w:hAnsi="Avenir Book"/>
            <w:b/>
            <w:bCs/>
            <w:color w:val="000000" w:themeColor="text1"/>
            <w:sz w:val="21"/>
            <w:szCs w:val="21"/>
            <w:u w:val="none"/>
          </w:rPr>
          <w:t>erik@speakupstories.com</w:t>
        </w:r>
      </w:hyperlink>
    </w:p>
    <w:p w14:paraId="7172494C" w14:textId="62DBBC1B" w:rsidR="007806C4" w:rsidRPr="002B5250" w:rsidRDefault="006B120E" w:rsidP="007806C4">
      <w:pPr>
        <w:spacing w:line="240" w:lineRule="auto"/>
        <w:rPr>
          <w:b/>
          <w:bCs/>
          <w:color w:val="000000" w:themeColor="text1"/>
        </w:rPr>
      </w:pPr>
      <w:r w:rsidRPr="00C50FF2">
        <w:rPr>
          <w:noProof/>
        </w:rPr>
        <w:drawing>
          <wp:anchor distT="0" distB="0" distL="114300" distR="114300" simplePos="0" relativeHeight="251658240" behindDoc="1" locked="0" layoutInCell="1" allowOverlap="1" wp14:anchorId="0048EF5F" wp14:editId="4EEA8FFF">
            <wp:simplePos x="0" y="0"/>
            <wp:positionH relativeFrom="column">
              <wp:posOffset>-724535</wp:posOffset>
            </wp:positionH>
            <wp:positionV relativeFrom="page">
              <wp:posOffset>8539563</wp:posOffset>
            </wp:positionV>
            <wp:extent cx="7882128" cy="1517904"/>
            <wp:effectExtent l="0" t="0" r="5080" b="6350"/>
            <wp:wrapNone/>
            <wp:docPr id="682412676" name="Picture 1" descr="A red rectangular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12676" name="Picture 1" descr="A red rectangular object with black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2128" cy="1517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6E3ABA" w:rsidRPr="00C50FF2">
          <w:rPr>
            <w:rStyle w:val="Hyperlink"/>
            <w:rFonts w:ascii="Avenir Book" w:hAnsi="Avenir Book"/>
            <w:b/>
            <w:bCs/>
            <w:color w:val="000000" w:themeColor="text1"/>
            <w:sz w:val="20"/>
            <w:szCs w:val="20"/>
            <w:u w:val="none"/>
          </w:rPr>
          <w:t>LINKEDIN</w:t>
        </w:r>
      </w:hyperlink>
      <w:r w:rsidR="006E3ABA" w:rsidRPr="00C50FF2">
        <w:rPr>
          <w:b/>
          <w:bCs/>
          <w:color w:val="000000" w:themeColor="text1"/>
        </w:rPr>
        <w:t xml:space="preserve"> </w:t>
      </w:r>
      <w:r w:rsidR="006E3ABA" w:rsidRPr="00C50FF2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|  </w:t>
      </w:r>
      <w:hyperlink r:id="rId12" w:history="1">
        <w:r w:rsidR="006E3ABA" w:rsidRPr="00C50FF2">
          <w:rPr>
            <w:rStyle w:val="Hyperlink"/>
            <w:rFonts w:ascii="Avenir Book" w:hAnsi="Avenir Book"/>
            <w:b/>
            <w:bCs/>
            <w:color w:val="000000" w:themeColor="text1"/>
            <w:sz w:val="20"/>
            <w:szCs w:val="20"/>
            <w:u w:val="none"/>
          </w:rPr>
          <w:t>INSTAGRAM</w:t>
        </w:r>
      </w:hyperlink>
      <w:r w:rsidR="006E3ABA" w:rsidRPr="00C50FF2">
        <w:rPr>
          <w:b/>
          <w:bCs/>
          <w:color w:val="000000" w:themeColor="text1"/>
        </w:rPr>
        <w:t xml:space="preserve"> </w:t>
      </w:r>
      <w:r w:rsidR="006E3ABA" w:rsidRPr="00C50FF2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|  </w:t>
      </w:r>
      <w:hyperlink r:id="rId13" w:history="1">
        <w:r w:rsidR="006E3ABA" w:rsidRPr="00C50FF2">
          <w:rPr>
            <w:rStyle w:val="Hyperlink"/>
            <w:rFonts w:ascii="Avenir Book" w:hAnsi="Avenir Book"/>
            <w:b/>
            <w:bCs/>
            <w:color w:val="000000" w:themeColor="text1"/>
            <w:sz w:val="20"/>
            <w:szCs w:val="20"/>
            <w:u w:val="none"/>
          </w:rPr>
          <w:t>FACEBOOK</w:t>
        </w:r>
      </w:hyperlink>
      <w:r w:rsidR="006E3ABA" w:rsidRPr="00C50FF2">
        <w:rPr>
          <w:rFonts w:ascii="Avenir Book" w:hAnsi="Avenir Book"/>
          <w:b/>
          <w:bCs/>
          <w:color w:val="000000" w:themeColor="text1"/>
          <w:sz w:val="20"/>
          <w:szCs w:val="20"/>
        </w:rPr>
        <w:t xml:space="preserve">  |  </w:t>
      </w:r>
      <w:hyperlink r:id="rId14" w:history="1">
        <w:r w:rsidR="006E3ABA" w:rsidRPr="00C50FF2">
          <w:rPr>
            <w:rStyle w:val="Hyperlink"/>
            <w:rFonts w:ascii="Avenir Book" w:hAnsi="Avenir Book"/>
            <w:b/>
            <w:bCs/>
            <w:color w:val="000000" w:themeColor="text1"/>
            <w:sz w:val="20"/>
            <w:szCs w:val="20"/>
            <w:u w:val="none"/>
          </w:rPr>
          <w:t>YOUTUBE</w:t>
        </w:r>
      </w:hyperlink>
    </w:p>
    <w:sectPr w:rsidR="007806C4" w:rsidRPr="002B5250" w:rsidSect="007806C4">
      <w:footerReference w:type="default" r:id="rId15"/>
      <w:pgSz w:w="12240" w:h="15840"/>
      <w:pgMar w:top="729" w:right="1080" w:bottom="729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C4C7" w14:textId="77777777" w:rsidR="0075616B" w:rsidRDefault="0075616B" w:rsidP="00C50FF2">
      <w:pPr>
        <w:spacing w:after="0" w:line="240" w:lineRule="auto"/>
      </w:pPr>
      <w:r>
        <w:separator/>
      </w:r>
    </w:p>
  </w:endnote>
  <w:endnote w:type="continuationSeparator" w:id="0">
    <w:p w14:paraId="23841517" w14:textId="77777777" w:rsidR="0075616B" w:rsidRDefault="0075616B" w:rsidP="00C5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99FF" w14:textId="77777777" w:rsidR="00C50FF2" w:rsidRDefault="00C50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F85D" w14:textId="77777777" w:rsidR="0075616B" w:rsidRDefault="0075616B" w:rsidP="00C50FF2">
      <w:pPr>
        <w:spacing w:after="0" w:line="240" w:lineRule="auto"/>
      </w:pPr>
      <w:r>
        <w:separator/>
      </w:r>
    </w:p>
  </w:footnote>
  <w:footnote w:type="continuationSeparator" w:id="0">
    <w:p w14:paraId="383603F9" w14:textId="77777777" w:rsidR="0075616B" w:rsidRDefault="0075616B" w:rsidP="00C5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9109C"/>
    <w:multiLevelType w:val="hybridMultilevel"/>
    <w:tmpl w:val="CFA2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C4"/>
    <w:rsid w:val="001D259F"/>
    <w:rsid w:val="002130C5"/>
    <w:rsid w:val="002133DC"/>
    <w:rsid w:val="002B5250"/>
    <w:rsid w:val="002C20F1"/>
    <w:rsid w:val="002C2629"/>
    <w:rsid w:val="003379FE"/>
    <w:rsid w:val="003548E4"/>
    <w:rsid w:val="004944F0"/>
    <w:rsid w:val="00697B74"/>
    <w:rsid w:val="006B120E"/>
    <w:rsid w:val="006E3ABA"/>
    <w:rsid w:val="0075616B"/>
    <w:rsid w:val="007806C4"/>
    <w:rsid w:val="007D725E"/>
    <w:rsid w:val="007F42F3"/>
    <w:rsid w:val="008454FE"/>
    <w:rsid w:val="009D2AD3"/>
    <w:rsid w:val="00C50FF2"/>
    <w:rsid w:val="00D94293"/>
    <w:rsid w:val="00DF69BA"/>
    <w:rsid w:val="00E20588"/>
    <w:rsid w:val="00E51ED0"/>
    <w:rsid w:val="00E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DFF0"/>
  <w15:chartTrackingRefBased/>
  <w15:docId w15:val="{B231F406-9CEF-CF48-A9D2-33797DF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6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6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6C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F2"/>
  </w:style>
  <w:style w:type="paragraph" w:styleId="Footer">
    <w:name w:val="footer"/>
    <w:basedOn w:val="Normal"/>
    <w:link w:val="FooterChar"/>
    <w:uiPriority w:val="99"/>
    <w:unhideWhenUsed/>
    <w:rsid w:val="00C5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kDominguez.com" TargetMode="External"/><Relationship Id="rId13" Type="http://schemas.openxmlformats.org/officeDocument/2006/relationships/hyperlink" Target="https://www.facebook.com/erikjdominguezspeaksu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erik.j.domingue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erikjdomingue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rik@speakupstories.com" TargetMode="External"/><Relationship Id="rId14" Type="http://schemas.openxmlformats.org/officeDocument/2006/relationships/hyperlink" Target="https://www.youtube.com/c/ErikDominguezSpea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Lemons</dc:creator>
  <cp:keywords/>
  <dc:description/>
  <cp:lastModifiedBy>Anna Lemons</cp:lastModifiedBy>
  <cp:revision>11</cp:revision>
  <dcterms:created xsi:type="dcterms:W3CDTF">2025-04-09T20:59:00Z</dcterms:created>
  <dcterms:modified xsi:type="dcterms:W3CDTF">2025-04-24T20:55:00Z</dcterms:modified>
</cp:coreProperties>
</file>