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1081" w14:textId="0AD56B31" w:rsidR="00980323" w:rsidRDefault="00980323" w:rsidP="0098032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14:ligatures w14:val="none"/>
        </w:rPr>
      </w:pPr>
      <w:r>
        <w:rPr>
          <w:rFonts w:ascii="Georgia" w:eastAsia="Times New Roman" w:hAnsi="Georgia" w:cs="Times New Roman"/>
          <w:b/>
          <w:bCs/>
          <w:noProof/>
          <w:kern w:val="36"/>
          <w:sz w:val="32"/>
          <w:szCs w:val="32"/>
        </w:rPr>
        <w:drawing>
          <wp:inline distT="0" distB="0" distL="0" distR="0" wp14:anchorId="387DDE4A" wp14:editId="70C49690">
            <wp:extent cx="1074420" cy="1074420"/>
            <wp:effectExtent l="0" t="0" r="0" b="0"/>
            <wp:docPr id="1302695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95524" name="Picture 13026955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34" cy="107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81BB" w14:textId="323E8BE1" w:rsidR="00980323" w:rsidRPr="00980323" w:rsidRDefault="00980323" w:rsidP="0098032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36"/>
          <w:sz w:val="32"/>
          <w:szCs w:val="32"/>
          <w14:ligatures w14:val="none"/>
        </w:rPr>
        <w:t>KEYNOTE SPEAKER AGREEMENT</w:t>
      </w:r>
    </w:p>
    <w:p w14:paraId="04E6CA7D" w14:textId="27BDAA64" w:rsidR="00980323" w:rsidRPr="00980323" w:rsidRDefault="00980323" w:rsidP="00980323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Keynote Speaker | </w:t>
      </w: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Lisa Skinner</w:t>
      </w:r>
    </w:p>
    <w:p w14:paraId="24F2D1F0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Thank you for selecting Lisa Skinner as your keynote speaker. This agreement outlines the terms of engagement between the Client and Speaker.</w:t>
      </w:r>
    </w:p>
    <w:p w14:paraId="126CA454" w14:textId="77777777" w:rsidR="00980323" w:rsidRPr="00980323" w:rsidRDefault="00980323" w:rsidP="00980323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pict w14:anchorId="3C492B81">
          <v:rect id="_x0000_i1025" style="width:0;height:1.5pt" o:hralign="center" o:hrstd="t" o:hr="t" fillcolor="#a0a0a0" stroked="f"/>
        </w:pict>
      </w:r>
    </w:p>
    <w:p w14:paraId="6CE8F092" w14:textId="77777777" w:rsidR="00980323" w:rsidRP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1. Client Information</w:t>
      </w:r>
    </w:p>
    <w:p w14:paraId="3F620ADF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Organization Name: _______________________________</w:t>
      </w:r>
    </w:p>
    <w:p w14:paraId="2F47F457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Primary Contact Name: _______________________________</w:t>
      </w:r>
    </w:p>
    <w:p w14:paraId="76757396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Title: _______________________________</w:t>
      </w:r>
    </w:p>
    <w:p w14:paraId="12E0345C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Email: _______________________________</w:t>
      </w:r>
    </w:p>
    <w:p w14:paraId="3E45726E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Phone: _______________________________</w:t>
      </w:r>
    </w:p>
    <w:p w14:paraId="0943CAF8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Organization Address: _______________________________</w:t>
      </w:r>
    </w:p>
    <w:p w14:paraId="08CE39E1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City/State/Zip: _______________________________</w:t>
      </w:r>
    </w:p>
    <w:p w14:paraId="6A8F1F8A" w14:textId="09B2C022" w:rsidR="00980323" w:rsidRPr="00980323" w:rsidRDefault="00980323" w:rsidP="00980323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FB9D0D2" w14:textId="77777777" w:rsidR="00980323" w:rsidRP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2. Event Details</w:t>
      </w:r>
    </w:p>
    <w:p w14:paraId="668CBA0A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Conference/Event Title: _______________________________</w:t>
      </w:r>
    </w:p>
    <w:p w14:paraId="3FCA02DA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Event Date: _______________________________</w:t>
      </w:r>
    </w:p>
    <w:p w14:paraId="43DC2A47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Presentation Title: _______________________________</w:t>
      </w:r>
    </w:p>
    <w:p w14:paraId="704ED1C3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Presentation Time: _______________________________</w:t>
      </w:r>
    </w:p>
    <w:p w14:paraId="1AD21C3B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Venue Name: _______________________________</w:t>
      </w:r>
    </w:p>
    <w:p w14:paraId="0991B69D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lastRenderedPageBreak/>
        <w:t>Venue Address: _______________________________</w:t>
      </w:r>
    </w:p>
    <w:p w14:paraId="36175AD6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City/State/Zip: _______________________________</w:t>
      </w:r>
    </w:p>
    <w:p w14:paraId="39048741" w14:textId="2A048017" w:rsidR="00980323" w:rsidRPr="00980323" w:rsidRDefault="00980323" w:rsidP="00980323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DC59556" w14:textId="77777777" w:rsidR="00980323" w:rsidRP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3. Speaking Fee &amp; Payment Terms</w:t>
      </w:r>
    </w:p>
    <w:p w14:paraId="1FFF0472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Standard Keynote Fee:</w:t>
      </w:r>
      <w:r w:rsidRPr="00980323">
        <w:rPr>
          <w:rFonts w:ascii="Georgia" w:eastAsia="Times New Roman" w:hAnsi="Georgia" w:cs="Times New Roman"/>
          <w:kern w:val="0"/>
          <w14:ligatures w14:val="none"/>
        </w:rPr>
        <w:t xml:space="preserve"> $7,500</w:t>
      </w:r>
    </w:p>
    <w:p w14:paraId="155A5B2A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International engagements require an additional $3,500 fee.</w:t>
      </w:r>
    </w:p>
    <w:p w14:paraId="46681441" w14:textId="3C454AB1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Travel Requirements: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 xml:space="preserve">Client agrees to provide roundtrip coach airfare (nonstop when available), ground transportation, hotel </w:t>
      </w:r>
      <w:r w:rsidRPr="00980323">
        <w:rPr>
          <w:rFonts w:ascii="Georgia" w:eastAsia="Times New Roman" w:hAnsi="Georgia" w:cs="Times New Roman"/>
          <w:kern w:val="0"/>
          <w14:ligatures w14:val="none"/>
        </w:rPr>
        <w:t>accommodation</w:t>
      </w:r>
      <w:r w:rsidRPr="00980323">
        <w:rPr>
          <w:rFonts w:ascii="Georgia" w:eastAsia="Times New Roman" w:hAnsi="Georgia" w:cs="Times New Roman"/>
          <w:kern w:val="0"/>
          <w14:ligatures w14:val="none"/>
        </w:rPr>
        <w:t>, and meals.</w:t>
      </w:r>
    </w:p>
    <w:p w14:paraId="21DDCBB8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Deposit: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>A non-refundable deposit of 50 percent of the speaking fee is required to secure the event date.</w:t>
      </w:r>
    </w:p>
    <w:p w14:paraId="54DD1DF8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Final Payment: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>The remaining balance is due no later than 30 days prior to the event date unless otherwise agreed in writing.</w:t>
      </w:r>
    </w:p>
    <w:p w14:paraId="41D3A1EA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Payments may be made via check or credit card.</w:t>
      </w:r>
    </w:p>
    <w:p w14:paraId="6EF75A48" w14:textId="57426AB5" w:rsidR="00980323" w:rsidRPr="00980323" w:rsidRDefault="00980323" w:rsidP="00980323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24F78EA" w14:textId="77777777" w:rsidR="00980323" w:rsidRP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4. Audio/Visual Requirements</w:t>
      </w:r>
    </w:p>
    <w:p w14:paraId="5DDE6D1E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Client agrees to provide professional audio/visual support appropriate for the venue and audience size, including:</w:t>
      </w:r>
    </w:p>
    <w:p w14:paraId="390CF602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• Lavalier microphone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>• Projection screen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>• HDMI connection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>• Confidence monitor (if available)</w:t>
      </w:r>
    </w:p>
    <w:p w14:paraId="414689F6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A full A/V rider will be provided upon request.</w:t>
      </w:r>
    </w:p>
    <w:p w14:paraId="4A277709" w14:textId="61215839" w:rsidR="00980323" w:rsidRPr="00980323" w:rsidRDefault="00980323" w:rsidP="00980323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2E5C123" w14:textId="77777777" w:rsid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12ED33DE" w14:textId="77777777" w:rsid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56F42F3A" w14:textId="77777777" w:rsid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670E77D9" w14:textId="30EB8904" w:rsidR="00980323" w:rsidRP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5. Book Sales</w:t>
      </w:r>
    </w:p>
    <w:p w14:paraId="3118A908" w14:textId="7B5198ED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Please check one:</w:t>
      </w:r>
    </w:p>
    <w:p w14:paraId="1A1972A6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80323">
        <w:rPr>
          <w:rFonts w:ascii="Georgia" w:eastAsia="Times New Roman" w:hAnsi="Georgia" w:cs="Times New Roman"/>
          <w:kern w:val="0"/>
          <w14:ligatures w14:val="none"/>
        </w:rPr>
        <w:t xml:space="preserve"> Yes, we would like to offer Lisa Skinner’s books for purchase at the event.</w:t>
      </w:r>
    </w:p>
    <w:p w14:paraId="5D4FFC81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980323">
        <w:rPr>
          <w:rFonts w:ascii="Georgia" w:eastAsia="Times New Roman" w:hAnsi="Georgia" w:cs="Times New Roman"/>
          <w:kern w:val="0"/>
          <w14:ligatures w14:val="none"/>
        </w:rPr>
        <w:t xml:space="preserve"> No, we do not plan to offer book sales at this event.</w:t>
      </w:r>
    </w:p>
    <w:p w14:paraId="6096D586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If books are offered, the Client agrees to provide an appropriate table space and staffing assistance.</w:t>
      </w:r>
    </w:p>
    <w:p w14:paraId="158A6EC4" w14:textId="2981A0A9" w:rsidR="00980323" w:rsidRPr="00980323" w:rsidRDefault="00980323" w:rsidP="00980323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AC81D0E" w14:textId="77777777" w:rsidR="00980323" w:rsidRP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6. Recording &amp; Usage</w:t>
      </w:r>
    </w:p>
    <w:p w14:paraId="6A0FA9B4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The Client may use Lisa Skinner’s name, bio, and approved headshots for promotional purposes related to the event.</w:t>
      </w:r>
    </w:p>
    <w:p w14:paraId="75EE55E6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The Client may not record, stream, or distribute the presentation in any format without prior written agreement.</w:t>
      </w:r>
    </w:p>
    <w:p w14:paraId="53624DE4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 xml:space="preserve">Lisa Skinner reserves the right to record her own presentation and bring </w:t>
      </w:r>
      <w:proofErr w:type="gramStart"/>
      <w:r w:rsidRPr="00980323">
        <w:rPr>
          <w:rFonts w:ascii="Georgia" w:eastAsia="Times New Roman" w:hAnsi="Georgia" w:cs="Times New Roman"/>
          <w:kern w:val="0"/>
          <w14:ligatures w14:val="none"/>
        </w:rPr>
        <w:t>up to</w:t>
      </w:r>
      <w:proofErr w:type="gramEnd"/>
      <w:r w:rsidRPr="00980323">
        <w:rPr>
          <w:rFonts w:ascii="Georgia" w:eastAsia="Times New Roman" w:hAnsi="Georgia" w:cs="Times New Roman"/>
          <w:kern w:val="0"/>
          <w14:ligatures w14:val="none"/>
        </w:rPr>
        <w:t xml:space="preserve"> two guests to attend her session only.</w:t>
      </w:r>
    </w:p>
    <w:p w14:paraId="7D530F0C" w14:textId="6CFD31BC" w:rsidR="00980323" w:rsidRPr="00980323" w:rsidRDefault="00980323" w:rsidP="00980323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6753CC9" w14:textId="77777777" w:rsidR="00980323" w:rsidRP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7. Cancellation Policy</w:t>
      </w:r>
    </w:p>
    <w:p w14:paraId="0AA9EDEC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If the Client cancels the event:</w:t>
      </w:r>
    </w:p>
    <w:p w14:paraId="341936CD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• The deposit may be applied to a mutually agreed rescheduled date within one year of the original event date.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>• If the event is not rescheduled within one year, the deposit is forfeited.</w:t>
      </w:r>
    </w:p>
    <w:p w14:paraId="46581590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If the Speaker cancels due to illness or emergency:</w:t>
      </w:r>
    </w:p>
    <w:p w14:paraId="3C400CE7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>• All monies paid will be fully refunded.</w:t>
      </w:r>
    </w:p>
    <w:p w14:paraId="003BE0B9" w14:textId="4869D7EE" w:rsidR="00980323" w:rsidRPr="00980323" w:rsidRDefault="00980323" w:rsidP="00980323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428D4C7" w14:textId="77777777" w:rsidR="00980323" w:rsidRPr="00980323" w:rsidRDefault="00980323" w:rsidP="00980323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8. Agreement</w:t>
      </w:r>
    </w:p>
    <w:p w14:paraId="7D779947" w14:textId="7777777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 xml:space="preserve">This agreement confirms the terms outlined above and represents </w:t>
      </w:r>
      <w:proofErr w:type="gramStart"/>
      <w:r w:rsidRPr="00980323">
        <w:rPr>
          <w:rFonts w:ascii="Georgia" w:eastAsia="Times New Roman" w:hAnsi="Georgia" w:cs="Times New Roman"/>
          <w:kern w:val="0"/>
          <w14:ligatures w14:val="none"/>
        </w:rPr>
        <w:t>the full</w:t>
      </w:r>
      <w:proofErr w:type="gramEnd"/>
      <w:r w:rsidRPr="00980323">
        <w:rPr>
          <w:rFonts w:ascii="Georgia" w:eastAsia="Times New Roman" w:hAnsi="Georgia" w:cs="Times New Roman"/>
          <w:kern w:val="0"/>
          <w14:ligatures w14:val="none"/>
        </w:rPr>
        <w:t xml:space="preserve"> understanding between both parties.</w:t>
      </w:r>
    </w:p>
    <w:p w14:paraId="70402FD5" w14:textId="1986833B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lastRenderedPageBreak/>
        <w:t xml:space="preserve">Client </w:t>
      </w:r>
      <w:r w:rsidR="00910BAB" w:rsidRPr="00980323">
        <w:rPr>
          <w:rFonts w:ascii="Georgia" w:eastAsia="Times New Roman" w:hAnsi="Georgia" w:cs="Times New Roman"/>
          <w:kern w:val="0"/>
          <w14:ligatures w14:val="none"/>
        </w:rPr>
        <w:t xml:space="preserve">Signature: </w:t>
      </w:r>
      <w:r w:rsidRPr="00980323">
        <w:rPr>
          <w:rFonts w:ascii="Georgia" w:eastAsia="Times New Roman" w:hAnsi="Georgia" w:cs="Times New Roman"/>
          <w:kern w:val="0"/>
          <w14:ligatures w14:val="none"/>
        </w:rPr>
        <w:t>_____________________________________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>Date: ______________________</w:t>
      </w:r>
    </w:p>
    <w:p w14:paraId="6977F823" w14:textId="3C0EEB17" w:rsidR="00980323" w:rsidRPr="00980323" w:rsidRDefault="00980323" w:rsidP="0098032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kern w:val="0"/>
          <w14:ligatures w14:val="none"/>
        </w:rPr>
        <w:t xml:space="preserve">Speaker </w:t>
      </w:r>
      <w:r w:rsidR="00910BAB" w:rsidRPr="00980323">
        <w:rPr>
          <w:rFonts w:ascii="Georgia" w:eastAsia="Times New Roman" w:hAnsi="Georgia" w:cs="Times New Roman"/>
          <w:kern w:val="0"/>
          <w14:ligatures w14:val="none"/>
        </w:rPr>
        <w:t xml:space="preserve">Signature: </w:t>
      </w:r>
      <w:r w:rsidRPr="00980323">
        <w:rPr>
          <w:rFonts w:ascii="Georgia" w:eastAsia="Times New Roman" w:hAnsi="Georgia" w:cs="Times New Roman"/>
          <w:kern w:val="0"/>
          <w14:ligatures w14:val="none"/>
        </w:rPr>
        <w:t>_____________________________________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>Date: ______________________</w:t>
      </w:r>
    </w:p>
    <w:p w14:paraId="3A773700" w14:textId="235DB1CA" w:rsidR="00980323" w:rsidRPr="00980323" w:rsidRDefault="00980323" w:rsidP="00980323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E704425" w14:textId="77777777" w:rsidR="00910BAB" w:rsidRDefault="00980323" w:rsidP="00910BA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980323">
        <w:rPr>
          <w:rFonts w:ascii="Georgia" w:eastAsia="Times New Roman" w:hAnsi="Georgia" w:cs="Times New Roman"/>
          <w:b/>
          <w:bCs/>
          <w:kern w:val="0"/>
          <w14:ligatures w14:val="none"/>
        </w:rPr>
        <w:t>Contact: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  <w:t>The Northcutt Speaking Agency</w:t>
      </w:r>
      <w:r w:rsidRPr="00980323">
        <w:rPr>
          <w:rFonts w:ascii="Georgia" w:eastAsia="Times New Roman" w:hAnsi="Georgia" w:cs="Times New Roman"/>
          <w:kern w:val="0"/>
          <w14:ligatures w14:val="none"/>
        </w:rPr>
        <w:br/>
      </w:r>
      <w:hyperlink r:id="rId5" w:history="1">
        <w:r w:rsidR="00910BAB" w:rsidRPr="00980323">
          <w:rPr>
            <w:rStyle w:val="Hyperlink"/>
            <w:rFonts w:ascii="Georgia" w:eastAsia="Times New Roman" w:hAnsi="Georgia" w:cs="Times New Roman"/>
            <w:kern w:val="0"/>
            <w14:ligatures w14:val="none"/>
          </w:rPr>
          <w:t>support@thenorthcuttspeakingagency.com</w:t>
        </w:r>
      </w:hyperlink>
    </w:p>
    <w:p w14:paraId="1767B192" w14:textId="0013E08C" w:rsidR="00910BAB" w:rsidRDefault="00910BAB" w:rsidP="00910BA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>630-537-0621</w:t>
      </w:r>
    </w:p>
    <w:p w14:paraId="1CE177DD" w14:textId="77777777" w:rsidR="00C162F1" w:rsidRPr="00980323" w:rsidRDefault="00C162F1">
      <w:pPr>
        <w:rPr>
          <w:rFonts w:ascii="Georgia" w:hAnsi="Georgia"/>
        </w:rPr>
      </w:pPr>
    </w:p>
    <w:sectPr w:rsidR="00C162F1" w:rsidRPr="0098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23"/>
    <w:rsid w:val="00050D72"/>
    <w:rsid w:val="004C5226"/>
    <w:rsid w:val="00633878"/>
    <w:rsid w:val="00910BAB"/>
    <w:rsid w:val="00980323"/>
    <w:rsid w:val="00C162F1"/>
    <w:rsid w:val="00E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2B00"/>
  <w15:chartTrackingRefBased/>
  <w15:docId w15:val="{788E6BEB-B179-41AC-BC96-0143E0C0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3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0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thenorthcuttspeakingagenc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Northcutt</dc:creator>
  <cp:keywords/>
  <dc:description/>
  <cp:lastModifiedBy>Deborah Northcutt</cp:lastModifiedBy>
  <cp:revision>1</cp:revision>
  <dcterms:created xsi:type="dcterms:W3CDTF">2026-02-14T23:08:00Z</dcterms:created>
  <dcterms:modified xsi:type="dcterms:W3CDTF">2026-02-14T23:24:00Z</dcterms:modified>
</cp:coreProperties>
</file>