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13A1B" w14:textId="69CAD15B" w:rsidR="00A1748D" w:rsidRDefault="00E83FB1">
      <w:r>
        <w:t>2026 SHORT INTRO BIO – BRENDA VIOLA</w:t>
      </w:r>
    </w:p>
    <w:p w14:paraId="6A65F20C" w14:textId="77777777" w:rsidR="00E83FB1" w:rsidRPr="00E83FB1" w:rsidRDefault="00E83FB1" w:rsidP="00E83FB1">
      <w:r w:rsidRPr="00E83FB1">
        <w:rPr>
          <w:b/>
          <w:bCs/>
        </w:rPr>
        <w:t xml:space="preserve">Brenda Viola is a world-class keynote speaker, award-winning communicator, and author whose dynamic blend of heart, humor, and research-backed insight inspires audiences to live and lead with intention. A former news anchor and Public Information Officer, she has spent more than 30 years mastering the art of communication and organizational culture. Brenda is the author of </w:t>
      </w:r>
      <w:r w:rsidRPr="00E83FB1">
        <w:rPr>
          <w:b/>
          <w:bCs/>
          <w:i/>
          <w:iCs/>
        </w:rPr>
        <w:t>The Public Servants’ Survival Guide</w:t>
      </w:r>
      <w:r w:rsidRPr="00E83FB1">
        <w:rPr>
          <w:b/>
          <w:bCs/>
        </w:rPr>
        <w:t xml:space="preserve">, </w:t>
      </w:r>
      <w:r w:rsidRPr="00E83FB1">
        <w:rPr>
          <w:b/>
          <w:bCs/>
          <w:i/>
          <w:iCs/>
        </w:rPr>
        <w:t>How to Be Heard Without Screaming!</w:t>
      </w:r>
      <w:r w:rsidRPr="00E83FB1">
        <w:rPr>
          <w:b/>
          <w:bCs/>
        </w:rPr>
        <w:t xml:space="preserve">, and the children’s book </w:t>
      </w:r>
      <w:r w:rsidRPr="00E83FB1">
        <w:rPr>
          <w:b/>
          <w:bCs/>
          <w:i/>
          <w:iCs/>
        </w:rPr>
        <w:t>Annabelle the Octopus: A Story About Friendship</w:t>
      </w:r>
      <w:r w:rsidRPr="00E83FB1">
        <w:rPr>
          <w:b/>
          <w:bCs/>
        </w:rPr>
        <w:t>.</w:t>
      </w:r>
    </w:p>
    <w:p w14:paraId="6403A853" w14:textId="77777777" w:rsidR="00E83FB1" w:rsidRDefault="00E83FB1" w:rsidP="00E83FB1">
      <w:pPr>
        <w:rPr>
          <w:b/>
          <w:bCs/>
        </w:rPr>
      </w:pPr>
      <w:r w:rsidRPr="00E83FB1">
        <w:rPr>
          <w:b/>
          <w:bCs/>
        </w:rPr>
        <w:t>As founder of Vici Communications LLC, she helps organizations build workplaces where people feel valued, connected, and equipped to thrive. Whether addressing burnout, empowering communication, or elevating team culture, Brenda’s keynotes leave audiences energized and ready to take meaningful action. A Certified Virtual Speaker and member of the National Speakers Association, she inspires people everywhere to lead—and live—with heart.</w:t>
      </w:r>
    </w:p>
    <w:p w14:paraId="68AF752D" w14:textId="77777777" w:rsidR="001D4E5F" w:rsidRDefault="001D4E5F" w:rsidP="00E83FB1">
      <w:pPr>
        <w:rPr>
          <w:b/>
          <w:bCs/>
        </w:rPr>
      </w:pPr>
    </w:p>
    <w:p w14:paraId="7600542F" w14:textId="77777777" w:rsidR="001D4E5F" w:rsidRPr="001D4E5F" w:rsidRDefault="001D4E5F" w:rsidP="001D4E5F">
      <w:pPr>
        <w:rPr>
          <w:b/>
          <w:bCs/>
        </w:rPr>
      </w:pPr>
      <w:r w:rsidRPr="001D4E5F">
        <w:rPr>
          <w:b/>
          <w:bCs/>
        </w:rPr>
        <w:t>75-Word Emcee Introduction (Ready to Read Aloud)</w:t>
      </w:r>
    </w:p>
    <w:p w14:paraId="05AA804B" w14:textId="77777777" w:rsidR="001D4E5F" w:rsidRPr="001D4E5F" w:rsidRDefault="001D4E5F" w:rsidP="001D4E5F">
      <w:r w:rsidRPr="001D4E5F">
        <w:rPr>
          <w:b/>
          <w:bCs/>
        </w:rPr>
        <w:t xml:space="preserve">Our next speaker is a world-class communicator whose blend of heart, humor, and real-world insight has transformed audiences across the country. A former news anchor, award-winning author, and founder of Vici Communications, she helps organizations reclaim joy, strengthen culture, and communicate with confidence. Her bestselling books include </w:t>
      </w:r>
      <w:r w:rsidRPr="001D4E5F">
        <w:rPr>
          <w:b/>
          <w:bCs/>
          <w:i/>
          <w:iCs/>
        </w:rPr>
        <w:t>The Public Servants’ Survival Guide</w:t>
      </w:r>
      <w:r w:rsidRPr="001D4E5F">
        <w:rPr>
          <w:b/>
          <w:bCs/>
        </w:rPr>
        <w:t xml:space="preserve"> and </w:t>
      </w:r>
      <w:r w:rsidRPr="001D4E5F">
        <w:rPr>
          <w:b/>
          <w:bCs/>
          <w:i/>
          <w:iCs/>
        </w:rPr>
        <w:t>How to Be Heard Without Screaming!</w:t>
      </w:r>
      <w:r w:rsidRPr="001D4E5F">
        <w:rPr>
          <w:b/>
          <w:bCs/>
        </w:rPr>
        <w:t xml:space="preserve"> Please join me in welcoming the unforgettable—and always inspiring—Brenda Viola!</w:t>
      </w:r>
    </w:p>
    <w:p w14:paraId="65E5130C" w14:textId="77777777" w:rsidR="001D4E5F" w:rsidRPr="00E83FB1" w:rsidRDefault="001D4E5F" w:rsidP="00E83FB1"/>
    <w:p w14:paraId="1E28E993" w14:textId="77777777" w:rsidR="00E83FB1" w:rsidRDefault="00E83FB1"/>
    <w:sectPr w:rsidR="00E83F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FB1"/>
    <w:rsid w:val="00034EF7"/>
    <w:rsid w:val="0009686E"/>
    <w:rsid w:val="001D4E5F"/>
    <w:rsid w:val="001D7ABA"/>
    <w:rsid w:val="00226756"/>
    <w:rsid w:val="00251070"/>
    <w:rsid w:val="00656033"/>
    <w:rsid w:val="006B4058"/>
    <w:rsid w:val="006B5688"/>
    <w:rsid w:val="007E7213"/>
    <w:rsid w:val="009E6017"/>
    <w:rsid w:val="00A1748D"/>
    <w:rsid w:val="00C670E4"/>
    <w:rsid w:val="00E83FB1"/>
    <w:rsid w:val="00FC5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20D37"/>
  <w15:chartTrackingRefBased/>
  <w15:docId w15:val="{E8466BE5-2BDA-494E-AFDC-EE129BFB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F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F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F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F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F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F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F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F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F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F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F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F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F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F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F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FB1"/>
    <w:rPr>
      <w:rFonts w:eastAsiaTheme="majorEastAsia" w:cstheme="majorBidi"/>
      <w:color w:val="272727" w:themeColor="text1" w:themeTint="D8"/>
    </w:rPr>
  </w:style>
  <w:style w:type="paragraph" w:styleId="Title">
    <w:name w:val="Title"/>
    <w:basedOn w:val="Normal"/>
    <w:next w:val="Normal"/>
    <w:link w:val="TitleChar"/>
    <w:uiPriority w:val="10"/>
    <w:qFormat/>
    <w:rsid w:val="00E83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F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FB1"/>
    <w:pPr>
      <w:spacing w:before="160"/>
      <w:jc w:val="center"/>
    </w:pPr>
    <w:rPr>
      <w:i/>
      <w:iCs/>
      <w:color w:val="404040" w:themeColor="text1" w:themeTint="BF"/>
    </w:rPr>
  </w:style>
  <w:style w:type="character" w:customStyle="1" w:styleId="QuoteChar">
    <w:name w:val="Quote Char"/>
    <w:basedOn w:val="DefaultParagraphFont"/>
    <w:link w:val="Quote"/>
    <w:uiPriority w:val="29"/>
    <w:rsid w:val="00E83FB1"/>
    <w:rPr>
      <w:i/>
      <w:iCs/>
      <w:color w:val="404040" w:themeColor="text1" w:themeTint="BF"/>
    </w:rPr>
  </w:style>
  <w:style w:type="paragraph" w:styleId="ListParagraph">
    <w:name w:val="List Paragraph"/>
    <w:basedOn w:val="Normal"/>
    <w:uiPriority w:val="34"/>
    <w:qFormat/>
    <w:rsid w:val="00E83FB1"/>
    <w:pPr>
      <w:ind w:left="720"/>
      <w:contextualSpacing/>
    </w:pPr>
  </w:style>
  <w:style w:type="character" w:styleId="IntenseEmphasis">
    <w:name w:val="Intense Emphasis"/>
    <w:basedOn w:val="DefaultParagraphFont"/>
    <w:uiPriority w:val="21"/>
    <w:qFormat/>
    <w:rsid w:val="00E83FB1"/>
    <w:rPr>
      <w:i/>
      <w:iCs/>
      <w:color w:val="0F4761" w:themeColor="accent1" w:themeShade="BF"/>
    </w:rPr>
  </w:style>
  <w:style w:type="paragraph" w:styleId="IntenseQuote">
    <w:name w:val="Intense Quote"/>
    <w:basedOn w:val="Normal"/>
    <w:next w:val="Normal"/>
    <w:link w:val="IntenseQuoteChar"/>
    <w:uiPriority w:val="30"/>
    <w:qFormat/>
    <w:rsid w:val="00E83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FB1"/>
    <w:rPr>
      <w:i/>
      <w:iCs/>
      <w:color w:val="0F4761" w:themeColor="accent1" w:themeShade="BF"/>
    </w:rPr>
  </w:style>
  <w:style w:type="character" w:styleId="IntenseReference">
    <w:name w:val="Intense Reference"/>
    <w:basedOn w:val="DefaultParagraphFont"/>
    <w:uiPriority w:val="32"/>
    <w:qFormat/>
    <w:rsid w:val="00E83F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223</Words>
  <Characters>1328</Characters>
  <Application>Microsoft Office Word</Application>
  <DocSecurity>0</DocSecurity>
  <Lines>24</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Viola</dc:creator>
  <cp:keywords/>
  <dc:description/>
  <cp:lastModifiedBy>Brenda Viola</cp:lastModifiedBy>
  <cp:revision>1</cp:revision>
  <dcterms:created xsi:type="dcterms:W3CDTF">2025-12-05T18:05:00Z</dcterms:created>
  <dcterms:modified xsi:type="dcterms:W3CDTF">2026-03-13T19:29:00Z</dcterms:modified>
</cp:coreProperties>
</file>