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1"/>
        <w:gridCol w:w="78"/>
        <w:gridCol w:w="1981"/>
        <w:gridCol w:w="236"/>
        <w:gridCol w:w="1808"/>
        <w:gridCol w:w="2342"/>
      </w:tblGrid>
      <w:tr w:rsidR="009948BA" w:rsidRPr="00294E9A" w14:paraId="7F64F14E" w14:textId="77777777" w:rsidTr="00CB7F00">
        <w:trPr>
          <w:trHeight w:val="720"/>
        </w:trPr>
        <w:tc>
          <w:tcPr>
            <w:tcW w:w="2790" w:type="dxa"/>
            <w:tcBorders>
              <w:bottom w:val="single" w:sz="2" w:space="0" w:color="808080" w:themeColor="background1" w:themeShade="80"/>
              <w:right w:val="single" w:sz="2" w:space="0" w:color="808080" w:themeColor="background1" w:themeShade="80"/>
            </w:tcBorders>
            <w:vAlign w:val="center"/>
          </w:tcPr>
          <w:p w14:paraId="478ECE4A" w14:textId="77777777" w:rsidR="009948BA" w:rsidRPr="00F8775A" w:rsidRDefault="009948BA" w:rsidP="006E7245">
            <w:pPr>
              <w:jc w:val="center"/>
              <w:rPr>
                <w:rFonts w:ascii="Arial Narrow" w:hAnsi="Arial Narrow" w:cs="Times New Roman"/>
                <w:b/>
              </w:rPr>
            </w:pPr>
            <w:r>
              <w:rPr>
                <w:rFonts w:ascii="Arial Narrow" w:hAnsi="Arial Narrow" w:cs="Times New Roman"/>
                <w:b/>
              </w:rPr>
              <w:t>SPEAKER</w:t>
            </w:r>
            <w:r w:rsidRPr="00F8775A">
              <w:rPr>
                <w:rFonts w:ascii="Arial Narrow" w:hAnsi="Arial Narrow" w:cs="Times New Roman"/>
                <w:b/>
              </w:rPr>
              <w:t xml:space="preserve"> INFORMATION:</w:t>
            </w:r>
          </w:p>
        </w:tc>
        <w:tc>
          <w:tcPr>
            <w:tcW w:w="7146" w:type="dxa"/>
            <w:gridSpan w:val="6"/>
            <w:tcBorders>
              <w:left w:val="single" w:sz="2" w:space="0" w:color="808080" w:themeColor="background1" w:themeShade="80"/>
              <w:bottom w:val="single" w:sz="2" w:space="0" w:color="808080" w:themeColor="background1" w:themeShade="80"/>
            </w:tcBorders>
            <w:vAlign w:val="center"/>
          </w:tcPr>
          <w:p w14:paraId="4C8CBBA2" w14:textId="11D6C183" w:rsidR="009948BA" w:rsidRPr="00EB06E3" w:rsidRDefault="00DE5EE8" w:rsidP="006E7245">
            <w:pPr>
              <w:ind w:left="461"/>
              <w:rPr>
                <w:rFonts w:ascii="Arial Narrow" w:hAnsi="Arial Narrow" w:cs="Times New Roman"/>
              </w:rPr>
            </w:pPr>
            <w:r w:rsidRPr="00EF495F">
              <w:rPr>
                <w:rFonts w:ascii="Arial Narrow" w:hAnsi="Arial Narrow" w:cs="Times New Roman"/>
                <w:b/>
              </w:rPr>
              <w:t>[</w:t>
            </w:r>
            <w:r w:rsidR="00974CBF" w:rsidRPr="00EB06E3">
              <w:rPr>
                <w:rFonts w:ascii="Arial Narrow" w:hAnsi="Arial Narrow" w:cs="Times New Roman"/>
                <w:b/>
              </w:rPr>
              <w:t>CHAS HIGGINS</w:t>
            </w:r>
            <w:r w:rsidRPr="00EB06E3">
              <w:rPr>
                <w:rFonts w:ascii="Arial Narrow" w:hAnsi="Arial Narrow" w:cs="Times New Roman"/>
                <w:b/>
              </w:rPr>
              <w:t>]</w:t>
            </w:r>
            <w:r w:rsidR="009948BA" w:rsidRPr="00EB06E3">
              <w:rPr>
                <w:rFonts w:ascii="Arial Narrow" w:hAnsi="Arial Narrow" w:cs="Times New Roman"/>
              </w:rPr>
              <w:t xml:space="preserve"> (“Speaker”)</w:t>
            </w:r>
          </w:p>
          <w:p w14:paraId="2D6E33EB" w14:textId="16D2D1F6" w:rsidR="00974CBF" w:rsidRPr="00EB06E3" w:rsidRDefault="00DE5EE8" w:rsidP="00974CBF">
            <w:pPr>
              <w:ind w:left="461"/>
              <w:rPr>
                <w:rFonts w:ascii="Arial Narrow" w:hAnsi="Arial Narrow" w:cs="Times New Roman"/>
                <w:b/>
              </w:rPr>
            </w:pPr>
            <w:r w:rsidRPr="00EB06E3">
              <w:rPr>
                <w:rFonts w:ascii="Arial Narrow" w:hAnsi="Arial Narrow" w:cs="Times New Roman"/>
                <w:b/>
              </w:rPr>
              <w:t>[</w:t>
            </w:r>
            <w:r w:rsidR="00974CBF" w:rsidRPr="00EB06E3">
              <w:rPr>
                <w:rFonts w:ascii="Arial Narrow" w:hAnsi="Arial Narrow" w:cs="Times New Roman"/>
                <w:b/>
              </w:rPr>
              <w:t>F</w:t>
            </w:r>
            <w:r w:rsidR="00562812" w:rsidRPr="00EB06E3">
              <w:rPr>
                <w:rFonts w:ascii="Arial Narrow" w:hAnsi="Arial Narrow" w:cs="Times New Roman"/>
                <w:b/>
              </w:rPr>
              <w:t>RAMESHAPING</w:t>
            </w:r>
            <w:r w:rsidR="00974CBF" w:rsidRPr="00EB06E3">
              <w:rPr>
                <w:rFonts w:ascii="Arial Narrow" w:hAnsi="Arial Narrow" w:cs="Times New Roman"/>
                <w:b/>
              </w:rPr>
              <w:t xml:space="preserve"> LLC</w:t>
            </w:r>
            <w:r w:rsidRPr="00EB06E3">
              <w:rPr>
                <w:rFonts w:ascii="Arial Narrow" w:hAnsi="Arial Narrow" w:cs="Times New Roman"/>
                <w:b/>
              </w:rPr>
              <w:t>]</w:t>
            </w:r>
            <w:r w:rsidR="009948BA" w:rsidRPr="00EB06E3">
              <w:rPr>
                <w:rFonts w:ascii="Arial Narrow" w:hAnsi="Arial Narrow" w:cs="Times New Roman"/>
                <w:b/>
              </w:rPr>
              <w:t xml:space="preserve"> </w:t>
            </w:r>
            <w:r w:rsidR="009948BA" w:rsidRPr="00EB06E3">
              <w:rPr>
                <w:rFonts w:ascii="Arial Narrow" w:hAnsi="Arial Narrow" w:cs="Times New Roman"/>
                <w:b/>
              </w:rPr>
              <w:sym w:font="Wingdings" w:char="F077"/>
            </w:r>
            <w:r w:rsidR="009948BA" w:rsidRPr="00EB06E3">
              <w:rPr>
                <w:rFonts w:ascii="Arial Narrow" w:hAnsi="Arial Narrow" w:cs="Times New Roman"/>
                <w:b/>
              </w:rPr>
              <w:t xml:space="preserve"> </w:t>
            </w:r>
            <w:r w:rsidRPr="00EB06E3">
              <w:rPr>
                <w:rFonts w:ascii="Arial Narrow" w:hAnsi="Arial Narrow" w:cs="Times New Roman"/>
                <w:b/>
              </w:rPr>
              <w:t>[</w:t>
            </w:r>
            <w:r w:rsidR="00974CBF" w:rsidRPr="00EB06E3">
              <w:rPr>
                <w:rFonts w:ascii="Arial Narrow" w:hAnsi="Arial Narrow" w:cs="Times New Roman"/>
                <w:b/>
              </w:rPr>
              <w:t>19211 Panama City Beach Pkwy #1042</w:t>
            </w:r>
          </w:p>
          <w:p w14:paraId="4E070C05" w14:textId="29ADDE9D" w:rsidR="009948BA" w:rsidRPr="00974CBF" w:rsidRDefault="00974CBF" w:rsidP="00974CBF">
            <w:pPr>
              <w:ind w:left="461"/>
              <w:rPr>
                <w:rFonts w:ascii="Arial Narrow" w:hAnsi="Arial Narrow" w:cs="Times New Roman"/>
                <w:b/>
                <w:highlight w:val="yellow"/>
              </w:rPr>
            </w:pPr>
            <w:r w:rsidRPr="00EB06E3">
              <w:rPr>
                <w:rFonts w:ascii="Arial Narrow" w:hAnsi="Arial Narrow" w:cs="Times New Roman"/>
                <w:b/>
              </w:rPr>
              <w:t>Panama City Beach, FL 32413-871</w:t>
            </w:r>
            <w:r w:rsidR="009948BA" w:rsidRPr="00EB06E3">
              <w:rPr>
                <w:rFonts w:ascii="Arial Narrow" w:hAnsi="Arial Narrow" w:cs="Times New Roman"/>
                <w:b/>
              </w:rPr>
              <w:t xml:space="preserve"> </w:t>
            </w:r>
            <w:r w:rsidR="009948BA" w:rsidRPr="00EB06E3">
              <w:rPr>
                <w:rFonts w:ascii="Arial Narrow" w:hAnsi="Arial Narrow" w:cs="Times New Roman"/>
                <w:b/>
              </w:rPr>
              <w:sym w:font="Wingdings" w:char="F077"/>
            </w:r>
            <w:r w:rsidR="009948BA" w:rsidRPr="00EB06E3">
              <w:rPr>
                <w:rFonts w:ascii="Arial Narrow" w:hAnsi="Arial Narrow" w:cs="Times New Roman"/>
                <w:b/>
              </w:rPr>
              <w:t xml:space="preserve"> </w:t>
            </w:r>
            <w:r w:rsidR="00DE5EE8" w:rsidRPr="00EB06E3">
              <w:rPr>
                <w:rFonts w:ascii="Arial Narrow" w:hAnsi="Arial Narrow" w:cs="Times New Roman"/>
                <w:b/>
              </w:rPr>
              <w:t>[</w:t>
            </w:r>
            <w:r w:rsidR="00562812" w:rsidRPr="00EB06E3">
              <w:rPr>
                <w:rFonts w:ascii="Arial Narrow" w:hAnsi="Arial Narrow" w:cs="Times New Roman"/>
                <w:b/>
              </w:rPr>
              <w:t>SUPPORT</w:t>
            </w:r>
            <w:r w:rsidRPr="00EB06E3">
              <w:rPr>
                <w:rFonts w:ascii="Arial Narrow" w:hAnsi="Arial Narrow" w:cs="Times New Roman"/>
                <w:b/>
              </w:rPr>
              <w:t>@</w:t>
            </w:r>
            <w:r w:rsidR="00562812" w:rsidRPr="00EB06E3">
              <w:rPr>
                <w:rFonts w:ascii="Arial Narrow" w:hAnsi="Arial Narrow" w:cs="Times New Roman"/>
                <w:b/>
              </w:rPr>
              <w:t>FRAMESHAPING</w:t>
            </w:r>
            <w:r w:rsidRPr="00EB06E3">
              <w:rPr>
                <w:rFonts w:ascii="Arial Narrow" w:hAnsi="Arial Narrow" w:cs="Times New Roman"/>
                <w:b/>
              </w:rPr>
              <w:t>.com]</w:t>
            </w:r>
            <w:r>
              <w:rPr>
                <w:rFonts w:ascii="Arial Narrow" w:hAnsi="Arial Narrow" w:cs="Times New Roman"/>
                <w:b/>
              </w:rPr>
              <w:t xml:space="preserve"> </w:t>
            </w:r>
          </w:p>
        </w:tc>
      </w:tr>
      <w:tr w:rsidR="009948BA" w:rsidRPr="00294E9A" w14:paraId="0926A975" w14:textId="77777777" w:rsidTr="00CB7F00">
        <w:trPr>
          <w:trHeight w:val="576"/>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E8A4734" w14:textId="77777777" w:rsidR="009948BA" w:rsidRPr="00F8775A" w:rsidRDefault="009948BA" w:rsidP="006E7245">
            <w:pPr>
              <w:jc w:val="center"/>
              <w:rPr>
                <w:rFonts w:ascii="Arial Narrow" w:hAnsi="Arial Narrow" w:cs="Times New Roman"/>
                <w:b/>
              </w:rPr>
            </w:pPr>
            <w:r w:rsidRPr="00F8775A">
              <w:rPr>
                <w:rFonts w:ascii="Arial Narrow" w:hAnsi="Arial Narrow" w:cs="Times New Roman"/>
                <w:b/>
              </w:rPr>
              <w:t>ENGAGEMENT</w:t>
            </w:r>
          </w:p>
          <w:p w14:paraId="79DA781E" w14:textId="77777777" w:rsidR="009948BA" w:rsidRPr="00F8775A" w:rsidRDefault="009948BA" w:rsidP="006E7245">
            <w:pPr>
              <w:jc w:val="center"/>
              <w:rPr>
                <w:rFonts w:ascii="Arial Narrow" w:hAnsi="Arial Narrow" w:cs="Times New Roman"/>
                <w:b/>
              </w:rPr>
            </w:pPr>
            <w:r w:rsidRPr="00F8775A">
              <w:rPr>
                <w:rFonts w:ascii="Arial Narrow" w:hAnsi="Arial Narrow" w:cs="Times New Roman"/>
                <w:b/>
              </w:rPr>
              <w:t>DATE / TIME:</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4D3F1C1F" w14:textId="142A4C82" w:rsidR="009948BA" w:rsidRPr="00294E9A" w:rsidRDefault="009948BA" w:rsidP="00DE5EE8">
            <w:pPr>
              <w:ind w:left="461"/>
              <w:rPr>
                <w:rFonts w:ascii="Arial Narrow" w:hAnsi="Arial Narrow" w:cs="Times New Roman"/>
              </w:rPr>
            </w:pPr>
            <w:r>
              <w:rPr>
                <w:rFonts w:ascii="Arial Narrow" w:hAnsi="Arial Narrow" w:cs="Times New Roman"/>
              </w:rPr>
              <w:t xml:space="preserve">Speaker agrees to present a </w:t>
            </w:r>
            <w:r w:rsidR="00DE5EE8" w:rsidRPr="00EF495F">
              <w:rPr>
                <w:rFonts w:ascii="Arial Narrow" w:hAnsi="Arial Narrow" w:cs="Times New Roman"/>
                <w:b/>
              </w:rPr>
              <w:t>[</w:t>
            </w:r>
            <w:r w:rsidR="00974CBF" w:rsidRPr="00EF495F">
              <w:rPr>
                <w:rFonts w:ascii="Arial Narrow" w:hAnsi="Arial Narrow" w:cs="Times New Roman"/>
                <w:b/>
              </w:rPr>
              <w:t>INFORMATIVE</w:t>
            </w:r>
            <w:r w:rsidR="00DE5EE8" w:rsidRPr="00EF495F">
              <w:rPr>
                <w:rFonts w:ascii="Arial Narrow" w:hAnsi="Arial Narrow" w:cs="Times New Roman"/>
                <w:b/>
              </w:rPr>
              <w:t>]</w:t>
            </w:r>
            <w:r w:rsidR="00DE5EE8">
              <w:rPr>
                <w:rFonts w:ascii="Arial Narrow" w:hAnsi="Arial Narrow" w:cs="Times New Roman"/>
                <w:b/>
              </w:rPr>
              <w:t xml:space="preserve"> </w:t>
            </w:r>
            <w:r>
              <w:rPr>
                <w:rFonts w:ascii="Arial Narrow" w:hAnsi="Arial Narrow" w:cs="Times New Roman"/>
              </w:rPr>
              <w:t xml:space="preserve">Presentation on </w:t>
            </w:r>
            <w:r w:rsidR="00DE5EE8" w:rsidRPr="00DE5EE8">
              <w:rPr>
                <w:rFonts w:ascii="Arial Narrow" w:hAnsi="Arial Narrow" w:cs="Times New Roman"/>
                <w:b/>
                <w:highlight w:val="yellow"/>
                <w:u w:val="single"/>
              </w:rPr>
              <w:t>[</w:t>
            </w:r>
            <w:r w:rsidR="00EB06E3">
              <w:rPr>
                <w:rFonts w:ascii="Arial Narrow" w:hAnsi="Arial Narrow" w:cs="Times New Roman"/>
                <w:b/>
                <w:highlight w:val="yellow"/>
                <w:u w:val="single"/>
              </w:rPr>
              <w:t>TBD</w:t>
            </w:r>
            <w:r w:rsidR="00DE5EE8" w:rsidRPr="00DE5EE8">
              <w:rPr>
                <w:rFonts w:ascii="Arial Narrow" w:hAnsi="Arial Narrow" w:cs="Times New Roman"/>
                <w:b/>
                <w:highlight w:val="yellow"/>
                <w:u w:val="single"/>
              </w:rPr>
              <w:t>]</w:t>
            </w:r>
            <w:r>
              <w:rPr>
                <w:rFonts w:ascii="Arial Narrow" w:hAnsi="Arial Narrow" w:cs="Times New Roman"/>
              </w:rPr>
              <w:t xml:space="preserve"> with a </w:t>
            </w:r>
            <w:r w:rsidR="00DE5EE8" w:rsidRPr="00DE5EE8">
              <w:rPr>
                <w:rFonts w:ascii="Arial Narrow" w:hAnsi="Arial Narrow" w:cs="Times New Roman"/>
                <w:b/>
                <w:highlight w:val="yellow"/>
              </w:rPr>
              <w:t>[</w:t>
            </w:r>
            <w:r w:rsidR="00974CBF">
              <w:rPr>
                <w:rFonts w:ascii="Arial Narrow" w:hAnsi="Arial Narrow" w:cs="Times New Roman"/>
                <w:b/>
                <w:highlight w:val="yellow"/>
              </w:rPr>
              <w:t>TBD</w:t>
            </w:r>
            <w:r w:rsidR="00DE5EE8" w:rsidRPr="00DE5EE8">
              <w:rPr>
                <w:rFonts w:ascii="Arial Narrow" w:hAnsi="Arial Narrow" w:cs="Times New Roman"/>
                <w:b/>
                <w:highlight w:val="yellow"/>
              </w:rPr>
              <w:t>]</w:t>
            </w:r>
            <w:r>
              <w:rPr>
                <w:rFonts w:ascii="Arial Narrow" w:hAnsi="Arial Narrow" w:cs="Times New Roman"/>
              </w:rPr>
              <w:t xml:space="preserve"> session start-time, at the </w:t>
            </w:r>
            <w:r w:rsidR="00DE5EE8" w:rsidRPr="00DE5EE8">
              <w:rPr>
                <w:rFonts w:ascii="Arial Narrow" w:hAnsi="Arial Narrow" w:cs="Times New Roman"/>
                <w:b/>
                <w:highlight w:val="yellow"/>
              </w:rPr>
              <w:t>[</w:t>
            </w:r>
            <w:r w:rsidR="00EB06E3">
              <w:rPr>
                <w:rFonts w:ascii="Arial Narrow" w:hAnsi="Arial Narrow" w:cs="Times New Roman"/>
                <w:b/>
                <w:highlight w:val="yellow"/>
              </w:rPr>
              <w:t>TBD</w:t>
            </w:r>
            <w:r w:rsidR="00DE5EE8" w:rsidRPr="00DE5EE8">
              <w:rPr>
                <w:rFonts w:ascii="Arial Narrow" w:hAnsi="Arial Narrow" w:cs="Times New Roman"/>
                <w:b/>
                <w:highlight w:val="yellow"/>
              </w:rPr>
              <w:t>]</w:t>
            </w:r>
            <w:r w:rsidRPr="00DE5EE8">
              <w:rPr>
                <w:rFonts w:ascii="Arial Narrow" w:hAnsi="Arial Narrow" w:cs="Times New Roman"/>
                <w:b/>
              </w:rPr>
              <w:t>,</w:t>
            </w:r>
            <w:r>
              <w:rPr>
                <w:rFonts w:ascii="Arial Narrow" w:hAnsi="Arial Narrow" w:cs="Times New Roman"/>
              </w:rPr>
              <w:t xml:space="preserve"> located at </w:t>
            </w:r>
            <w:r w:rsidR="00DE5EE8" w:rsidRPr="00DE5EE8">
              <w:rPr>
                <w:rFonts w:ascii="Arial Narrow" w:hAnsi="Arial Narrow" w:cs="Times New Roman"/>
                <w:b/>
                <w:highlight w:val="yellow"/>
              </w:rPr>
              <w:t>[</w:t>
            </w:r>
            <w:r w:rsidR="00EB06E3">
              <w:rPr>
                <w:rFonts w:ascii="Arial Narrow" w:hAnsi="Arial Narrow" w:cs="Times New Roman"/>
                <w:b/>
                <w:highlight w:val="yellow"/>
              </w:rPr>
              <w:t>TBD</w:t>
            </w:r>
            <w:r w:rsidR="00DE5EE8" w:rsidRPr="00DE5EE8">
              <w:rPr>
                <w:rFonts w:ascii="Arial Narrow" w:hAnsi="Arial Narrow" w:cs="Times New Roman"/>
                <w:b/>
                <w:highlight w:val="yellow"/>
              </w:rPr>
              <w:t>]</w:t>
            </w:r>
            <w:r>
              <w:rPr>
                <w:rFonts w:ascii="Arial Narrow" w:hAnsi="Arial Narrow" w:cs="Times New Roman"/>
              </w:rPr>
              <w:t xml:space="preserve">. Speaker will arrive in the </w:t>
            </w:r>
            <w:r w:rsidR="00DE5EE8" w:rsidRPr="00DE5EE8">
              <w:rPr>
                <w:rFonts w:ascii="Arial Narrow" w:hAnsi="Arial Narrow" w:cs="Times New Roman"/>
                <w:b/>
                <w:highlight w:val="yellow"/>
              </w:rPr>
              <w:t>[</w:t>
            </w:r>
            <w:r w:rsidR="00EB06E3">
              <w:rPr>
                <w:rFonts w:ascii="Arial Narrow" w:hAnsi="Arial Narrow" w:cs="Times New Roman"/>
                <w:b/>
                <w:highlight w:val="yellow"/>
              </w:rPr>
              <w:t>TBD</w:t>
            </w:r>
            <w:r w:rsidR="00DE5EE8" w:rsidRPr="00DE5EE8">
              <w:rPr>
                <w:rFonts w:ascii="Arial Narrow" w:hAnsi="Arial Narrow" w:cs="Times New Roman"/>
                <w:b/>
                <w:highlight w:val="yellow"/>
              </w:rPr>
              <w:t>]</w:t>
            </w:r>
            <w:r>
              <w:rPr>
                <w:rFonts w:ascii="Arial Narrow" w:hAnsi="Arial Narrow" w:cs="Times New Roman"/>
              </w:rPr>
              <w:t xml:space="preserve"> of the </w:t>
            </w:r>
            <w:r w:rsidR="00DE5EE8" w:rsidRPr="00DE5EE8">
              <w:rPr>
                <w:rFonts w:ascii="Arial Narrow" w:hAnsi="Arial Narrow" w:cs="Times New Roman"/>
                <w:b/>
                <w:highlight w:val="yellow"/>
              </w:rPr>
              <w:t>[</w:t>
            </w:r>
            <w:r w:rsidR="00EB06E3">
              <w:rPr>
                <w:rFonts w:ascii="Arial Narrow" w:hAnsi="Arial Narrow" w:cs="Times New Roman"/>
                <w:b/>
                <w:highlight w:val="yellow"/>
              </w:rPr>
              <w:t>TBD</w:t>
            </w:r>
            <w:r w:rsidR="00DE5EE8" w:rsidRPr="00DE5EE8">
              <w:rPr>
                <w:rFonts w:ascii="Arial Narrow" w:hAnsi="Arial Narrow" w:cs="Times New Roman"/>
                <w:b/>
                <w:highlight w:val="yellow"/>
              </w:rPr>
              <w:t>]</w:t>
            </w:r>
            <w:r>
              <w:rPr>
                <w:rFonts w:ascii="Arial Narrow" w:hAnsi="Arial Narrow" w:cs="Times New Roman"/>
              </w:rPr>
              <w:t xml:space="preserve"> no later than</w:t>
            </w:r>
            <w:r w:rsidR="00063D14">
              <w:rPr>
                <w:rFonts w:ascii="Arial Narrow" w:hAnsi="Arial Narrow" w:cs="Times New Roman"/>
              </w:rPr>
              <w:t xml:space="preserve"> </w:t>
            </w:r>
            <w:r w:rsidR="00DE5EE8" w:rsidRPr="00EF495F">
              <w:rPr>
                <w:rFonts w:ascii="Arial Narrow" w:hAnsi="Arial Narrow" w:cs="Times New Roman"/>
                <w:b/>
              </w:rPr>
              <w:t>[</w:t>
            </w:r>
            <w:r w:rsidR="00BC4AEF" w:rsidRPr="00EF495F">
              <w:rPr>
                <w:rFonts w:ascii="Arial Narrow" w:hAnsi="Arial Narrow" w:cs="Times New Roman"/>
                <w:b/>
              </w:rPr>
              <w:t>30 MINUTES</w:t>
            </w:r>
            <w:r w:rsidR="00DE5EE8" w:rsidRPr="00EF495F">
              <w:rPr>
                <w:rFonts w:ascii="Arial Narrow" w:hAnsi="Arial Narrow" w:cs="Times New Roman"/>
                <w:b/>
              </w:rPr>
              <w:t xml:space="preserve"> BEFORE SPEKAING TIME]</w:t>
            </w:r>
          </w:p>
        </w:tc>
      </w:tr>
      <w:tr w:rsidR="009948BA" w:rsidRPr="00294E9A" w14:paraId="2F79FEA6" w14:textId="77777777" w:rsidTr="00CB7F00">
        <w:trPr>
          <w:trHeight w:val="432"/>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B3F98F7" w14:textId="77777777" w:rsidR="009948BA" w:rsidRPr="00F8775A" w:rsidRDefault="009948BA" w:rsidP="006E7245">
            <w:pPr>
              <w:jc w:val="center"/>
              <w:rPr>
                <w:rFonts w:ascii="Arial Narrow" w:hAnsi="Arial Narrow" w:cs="Times New Roman"/>
                <w:b/>
              </w:rPr>
            </w:pPr>
            <w:r w:rsidRPr="00F8775A">
              <w:rPr>
                <w:rFonts w:ascii="Arial Narrow" w:hAnsi="Arial Narrow" w:cs="Times New Roman"/>
                <w:b/>
              </w:rPr>
              <w:t>EVENT:</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41DBFCB2" w14:textId="1982859B" w:rsidR="009948BA" w:rsidRPr="009948BA" w:rsidRDefault="00DE5EE8" w:rsidP="00063D14">
            <w:pPr>
              <w:ind w:left="461"/>
              <w:rPr>
                <w:rFonts w:ascii="Arial Narrow" w:hAnsi="Arial Narrow" w:cs="Times New Roman"/>
                <w:b/>
              </w:rPr>
            </w:pPr>
            <w:r w:rsidRPr="00EF495F">
              <w:rPr>
                <w:rFonts w:ascii="Arial Narrow" w:hAnsi="Arial Narrow" w:cs="Times New Roman"/>
                <w:b/>
              </w:rPr>
              <w:t>[</w:t>
            </w:r>
            <w:r w:rsidR="00EB06E3" w:rsidRPr="00EF495F">
              <w:rPr>
                <w:rFonts w:ascii="Arial Narrow" w:hAnsi="Arial Narrow" w:cs="Times New Roman"/>
                <w:b/>
              </w:rPr>
              <w:t>Leadership Bay Retreat</w:t>
            </w:r>
            <w:r w:rsidRPr="00EF495F">
              <w:rPr>
                <w:rFonts w:ascii="Arial Narrow" w:hAnsi="Arial Narrow" w:cs="Times New Roman"/>
                <w:b/>
              </w:rPr>
              <w:t>]</w:t>
            </w:r>
            <w:r w:rsidR="00063D14" w:rsidRPr="00063D14">
              <w:rPr>
                <w:rFonts w:ascii="Arial Narrow" w:hAnsi="Arial Narrow" w:cs="Times New Roman"/>
                <w:b/>
              </w:rPr>
              <w:t xml:space="preserve"> </w:t>
            </w:r>
          </w:p>
        </w:tc>
      </w:tr>
      <w:tr w:rsidR="009948BA" w:rsidRPr="00294E9A" w14:paraId="04585A64" w14:textId="77777777" w:rsidTr="00CB7F00">
        <w:trPr>
          <w:trHeight w:val="720"/>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62AF2CE" w14:textId="77777777" w:rsidR="009948BA" w:rsidRPr="00F8775A" w:rsidRDefault="009948BA" w:rsidP="006E7245">
            <w:pPr>
              <w:jc w:val="center"/>
              <w:rPr>
                <w:rFonts w:ascii="Arial Narrow" w:hAnsi="Arial Narrow" w:cs="Times New Roman"/>
                <w:b/>
              </w:rPr>
            </w:pPr>
            <w:r w:rsidRPr="00F8775A">
              <w:rPr>
                <w:rFonts w:ascii="Arial Narrow" w:hAnsi="Arial Narrow" w:cs="Times New Roman"/>
                <w:b/>
              </w:rPr>
              <w:t>AUDIENCE:</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68B1B422" w14:textId="3CD85172" w:rsidR="009948BA" w:rsidRPr="00294E9A" w:rsidRDefault="00DE5EE8" w:rsidP="00063D14">
            <w:pPr>
              <w:ind w:left="461"/>
              <w:rPr>
                <w:rFonts w:ascii="Arial Narrow" w:hAnsi="Arial Narrow" w:cs="Times New Roman"/>
              </w:rPr>
            </w:pPr>
            <w:r w:rsidRPr="00EF495F">
              <w:rPr>
                <w:rFonts w:ascii="Arial Narrow" w:hAnsi="Arial Narrow" w:cs="Times New Roman"/>
                <w:b/>
              </w:rPr>
              <w:t>[</w:t>
            </w:r>
            <w:r w:rsidR="00BC4AEF" w:rsidRPr="00EF495F">
              <w:rPr>
                <w:rFonts w:ascii="Arial Narrow" w:hAnsi="Arial Narrow" w:cs="Times New Roman"/>
                <w:b/>
              </w:rPr>
              <w:t>UP TO 40</w:t>
            </w:r>
            <w:r w:rsidRPr="00EF495F">
              <w:rPr>
                <w:rFonts w:ascii="Arial Narrow" w:hAnsi="Arial Narrow" w:cs="Times New Roman"/>
                <w:b/>
              </w:rPr>
              <w:t>]</w:t>
            </w:r>
            <w:r w:rsidR="009948BA">
              <w:rPr>
                <w:rFonts w:ascii="Arial Narrow" w:hAnsi="Arial Narrow" w:cs="Times New Roman"/>
              </w:rPr>
              <w:t xml:space="preserve"> people</w:t>
            </w:r>
          </w:p>
        </w:tc>
      </w:tr>
      <w:tr w:rsidR="009948BA" w:rsidRPr="00294E9A" w14:paraId="7E51BDE9" w14:textId="77777777" w:rsidTr="00CB7F00">
        <w:trPr>
          <w:trHeight w:val="720"/>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90603B" w14:textId="77777777" w:rsidR="009948BA" w:rsidRPr="00294E9A" w:rsidRDefault="009948BA" w:rsidP="006E7245">
            <w:pPr>
              <w:jc w:val="center"/>
              <w:rPr>
                <w:rFonts w:ascii="Arial Narrow" w:hAnsi="Arial Narrow" w:cs="Times New Roman"/>
                <w:b/>
              </w:rPr>
            </w:pPr>
            <w:r w:rsidRPr="00294E9A">
              <w:rPr>
                <w:rFonts w:ascii="Arial Narrow" w:hAnsi="Arial Narrow" w:cs="Times New Roman"/>
                <w:b/>
              </w:rPr>
              <w:t>PRESENTATION TIME:</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59C89039" w14:textId="2CFBB318" w:rsidR="009948BA" w:rsidRPr="00294E9A" w:rsidRDefault="009948BA" w:rsidP="00DE5EE8">
            <w:pPr>
              <w:ind w:left="461"/>
              <w:rPr>
                <w:rFonts w:ascii="Arial Narrow" w:hAnsi="Arial Narrow" w:cs="Times New Roman"/>
              </w:rPr>
            </w:pPr>
            <w:r w:rsidRPr="00294E9A">
              <w:rPr>
                <w:rFonts w:ascii="Arial Narrow" w:hAnsi="Arial Narrow" w:cs="Times New Roman"/>
              </w:rPr>
              <w:t>Speaker</w:t>
            </w:r>
            <w:r w:rsidR="00CD28EB">
              <w:rPr>
                <w:rFonts w:ascii="Arial Narrow" w:hAnsi="Arial Narrow" w:cs="Times New Roman"/>
              </w:rPr>
              <w:t xml:space="preserve"> to give a </w:t>
            </w:r>
            <w:r w:rsidR="00DE5EE8" w:rsidRPr="00EF495F">
              <w:rPr>
                <w:rFonts w:ascii="Arial Narrow" w:hAnsi="Arial Narrow" w:cs="Times New Roman"/>
                <w:b/>
              </w:rPr>
              <w:t>[</w:t>
            </w:r>
            <w:r w:rsidR="00BC4AEF" w:rsidRPr="00EF495F">
              <w:rPr>
                <w:rFonts w:ascii="Arial Narrow" w:hAnsi="Arial Narrow" w:cs="Times New Roman"/>
                <w:b/>
              </w:rPr>
              <w:t>INFORMATIVE</w:t>
            </w:r>
            <w:r w:rsidR="00DE5EE8" w:rsidRPr="00EF495F">
              <w:rPr>
                <w:rFonts w:ascii="Arial Narrow" w:hAnsi="Arial Narrow" w:cs="Times New Roman"/>
                <w:b/>
              </w:rPr>
              <w:t>]</w:t>
            </w:r>
            <w:r w:rsidRPr="00EF495F">
              <w:rPr>
                <w:rFonts w:ascii="Arial Narrow" w:hAnsi="Arial Narrow" w:cs="Times New Roman"/>
              </w:rPr>
              <w:t xml:space="preserve"> Presentation</w:t>
            </w:r>
            <w:r w:rsidR="00063D14" w:rsidRPr="00EF495F">
              <w:rPr>
                <w:rFonts w:ascii="Arial Narrow" w:hAnsi="Arial Narrow" w:cs="Times New Roman"/>
              </w:rPr>
              <w:t xml:space="preserve"> </w:t>
            </w:r>
            <w:r w:rsidR="00DE5EE8" w:rsidRPr="00EF495F">
              <w:rPr>
                <w:rFonts w:ascii="Arial Narrow" w:hAnsi="Arial Narrow" w:cs="Times New Roman"/>
                <w:b/>
              </w:rPr>
              <w:t>[</w:t>
            </w:r>
            <w:r w:rsidR="0037121C" w:rsidRPr="00EF495F">
              <w:rPr>
                <w:rFonts w:ascii="Arial Narrow" w:hAnsi="Arial Narrow" w:cs="Times New Roman"/>
                <w:b/>
              </w:rPr>
              <w:t xml:space="preserve">NOT TO EXCEED </w:t>
            </w:r>
            <w:r w:rsidR="00EB06E3" w:rsidRPr="00EF495F">
              <w:rPr>
                <w:rFonts w:ascii="Arial Narrow" w:hAnsi="Arial Narrow" w:cs="Times New Roman"/>
                <w:b/>
              </w:rPr>
              <w:t>90</w:t>
            </w:r>
            <w:r w:rsidR="00DE5EE8" w:rsidRPr="00EF495F">
              <w:rPr>
                <w:rFonts w:ascii="Arial Narrow" w:hAnsi="Arial Narrow" w:cs="Times New Roman"/>
                <w:b/>
              </w:rPr>
              <w:t>]</w:t>
            </w:r>
            <w:r w:rsidR="00063D14" w:rsidRPr="00EF495F">
              <w:rPr>
                <w:rFonts w:ascii="Arial Narrow" w:hAnsi="Arial Narrow" w:cs="Times New Roman"/>
              </w:rPr>
              <w:t xml:space="preserve"> minutes</w:t>
            </w:r>
            <w:r w:rsidR="00063D14">
              <w:rPr>
                <w:rFonts w:ascii="Arial Narrow" w:hAnsi="Arial Narrow" w:cs="Times New Roman"/>
              </w:rPr>
              <w:t>)</w:t>
            </w:r>
            <w:r>
              <w:rPr>
                <w:rFonts w:ascii="Arial Narrow" w:hAnsi="Arial Narrow" w:cs="Times New Roman"/>
              </w:rPr>
              <w:t>.</w:t>
            </w:r>
          </w:p>
        </w:tc>
      </w:tr>
      <w:tr w:rsidR="00063D14" w:rsidRPr="00294E9A" w14:paraId="42FC9C03" w14:textId="77777777" w:rsidTr="00CB7F00">
        <w:trPr>
          <w:trHeight w:val="671"/>
        </w:trPr>
        <w:tc>
          <w:tcPr>
            <w:tcW w:w="2790" w:type="dxa"/>
            <w:tcBorders>
              <w:top w:val="single" w:sz="2" w:space="0" w:color="808080" w:themeColor="background1" w:themeShade="80"/>
              <w:right w:val="single" w:sz="2" w:space="0" w:color="808080" w:themeColor="background1" w:themeShade="80"/>
            </w:tcBorders>
            <w:vAlign w:val="center"/>
          </w:tcPr>
          <w:p w14:paraId="20EF805E" w14:textId="77777777" w:rsidR="00063D14" w:rsidRPr="00294E9A" w:rsidRDefault="00063D14" w:rsidP="006E7245">
            <w:pPr>
              <w:jc w:val="center"/>
              <w:rPr>
                <w:rFonts w:ascii="Arial Narrow" w:hAnsi="Arial Narrow" w:cs="Times New Roman"/>
                <w:b/>
              </w:rPr>
            </w:pPr>
            <w:r w:rsidRPr="00294E9A">
              <w:rPr>
                <w:rFonts w:ascii="Arial Narrow" w:hAnsi="Arial Narrow" w:cs="Times New Roman"/>
                <w:b/>
              </w:rPr>
              <w:t>PRESENTATION TITLE:</w:t>
            </w:r>
          </w:p>
        </w:tc>
        <w:tc>
          <w:tcPr>
            <w:tcW w:w="7146" w:type="dxa"/>
            <w:gridSpan w:val="6"/>
            <w:tcBorders>
              <w:top w:val="single" w:sz="2" w:space="0" w:color="808080" w:themeColor="background1" w:themeShade="80"/>
              <w:left w:val="single" w:sz="2" w:space="0" w:color="808080" w:themeColor="background1" w:themeShade="80"/>
            </w:tcBorders>
          </w:tcPr>
          <w:p w14:paraId="1F1C5F35" w14:textId="77777777" w:rsidR="00063D14" w:rsidRDefault="00063D14" w:rsidP="006E7245">
            <w:pPr>
              <w:ind w:left="731"/>
              <w:jc w:val="both"/>
              <w:rPr>
                <w:rFonts w:ascii="Arial Narrow" w:hAnsi="Arial Narrow" w:cs="Times New Roman"/>
              </w:rPr>
            </w:pPr>
          </w:p>
          <w:p w14:paraId="1E7D2B8E" w14:textId="35216F2A" w:rsidR="00063D14" w:rsidRPr="00294E9A" w:rsidRDefault="00063D14" w:rsidP="00DE5EE8">
            <w:pPr>
              <w:rPr>
                <w:rFonts w:ascii="Arial Narrow" w:hAnsi="Arial Narrow" w:cs="Times New Roman"/>
              </w:rPr>
            </w:pPr>
            <w:r>
              <w:rPr>
                <w:rFonts w:ascii="Arial Narrow" w:hAnsi="Arial Narrow" w:cs="Times New Roman"/>
              </w:rPr>
              <w:t xml:space="preserve">           </w:t>
            </w:r>
            <w:r w:rsidR="00DE5EE8" w:rsidRPr="00EF495F">
              <w:rPr>
                <w:rFonts w:ascii="Arial Narrow" w:hAnsi="Arial Narrow" w:cs="Times New Roman"/>
                <w:b/>
              </w:rPr>
              <w:t>[T</w:t>
            </w:r>
            <w:r w:rsidR="0037121C" w:rsidRPr="00EF495F">
              <w:rPr>
                <w:rFonts w:ascii="Arial Narrow" w:hAnsi="Arial Narrow" w:cs="Times New Roman"/>
                <w:b/>
              </w:rPr>
              <w:t>AP-IN</w:t>
            </w:r>
            <w:r w:rsidR="00EF495F" w:rsidRPr="00EF495F">
              <w:rPr>
                <w:rFonts w:ascii="Arial Narrow" w:hAnsi="Arial Narrow" w:cs="Times New Roman"/>
                <w:b/>
              </w:rPr>
              <w:t xml:space="preserve"> Leadership</w:t>
            </w:r>
            <w:r w:rsidR="00DE5EE8" w:rsidRPr="00EF495F">
              <w:rPr>
                <w:rFonts w:ascii="Arial Narrow" w:hAnsi="Arial Narrow" w:cs="Times New Roman"/>
                <w:b/>
              </w:rPr>
              <w:t>]</w:t>
            </w:r>
          </w:p>
        </w:tc>
      </w:tr>
      <w:tr w:rsidR="009948BA" w:rsidRPr="00294E9A" w14:paraId="0E68E343" w14:textId="77777777" w:rsidTr="00CB7F00">
        <w:trPr>
          <w:trHeight w:val="1728"/>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FF9E61F" w14:textId="77777777" w:rsidR="009948BA" w:rsidRPr="00294E9A" w:rsidRDefault="009948BA" w:rsidP="006E7245">
            <w:pPr>
              <w:jc w:val="center"/>
              <w:rPr>
                <w:rFonts w:ascii="Arial Narrow" w:hAnsi="Arial Narrow" w:cs="Times New Roman"/>
                <w:b/>
              </w:rPr>
            </w:pPr>
            <w:r w:rsidRPr="00294E9A">
              <w:rPr>
                <w:rFonts w:ascii="Arial Narrow" w:hAnsi="Arial Narrow" w:cs="Times New Roman"/>
                <w:b/>
              </w:rPr>
              <w:t>NOTE:</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60FE1498" w14:textId="7059EC2D" w:rsidR="009948BA" w:rsidRPr="00294E9A" w:rsidRDefault="0037121C" w:rsidP="00DE5EE8">
            <w:pPr>
              <w:ind w:left="461"/>
              <w:rPr>
                <w:rFonts w:ascii="Arial Narrow" w:hAnsi="Arial Narrow" w:cs="Times New Roman"/>
              </w:rPr>
            </w:pPr>
            <w:r>
              <w:rPr>
                <w:rFonts w:ascii="Arial Narrow" w:hAnsi="Arial Narrow" w:cs="Times New Roman"/>
              </w:rPr>
              <w:t>NA</w:t>
            </w:r>
          </w:p>
        </w:tc>
      </w:tr>
      <w:tr w:rsidR="009948BA" w:rsidRPr="00294E9A" w14:paraId="4162E807" w14:textId="77777777" w:rsidTr="00CB7F00">
        <w:trPr>
          <w:trHeight w:val="432"/>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8E34539" w14:textId="77777777" w:rsidR="009948BA" w:rsidRPr="00294E9A" w:rsidRDefault="009948BA" w:rsidP="006E7245">
            <w:pPr>
              <w:jc w:val="center"/>
              <w:rPr>
                <w:rFonts w:ascii="Arial Narrow" w:hAnsi="Arial Narrow" w:cs="Times New Roman"/>
                <w:b/>
              </w:rPr>
            </w:pPr>
            <w:r w:rsidRPr="00294E9A">
              <w:rPr>
                <w:rFonts w:ascii="Arial Narrow" w:hAnsi="Arial Narrow" w:cs="Times New Roman"/>
                <w:b/>
              </w:rPr>
              <w:t>APPROPRIATE DRESS:</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71E38B46" w14:textId="1F21F842" w:rsidR="009948BA" w:rsidRPr="00294E9A" w:rsidRDefault="009948BA" w:rsidP="006E7245">
            <w:pPr>
              <w:ind w:left="461"/>
              <w:rPr>
                <w:rFonts w:ascii="Arial Narrow" w:hAnsi="Arial Narrow" w:cs="Times New Roman"/>
              </w:rPr>
            </w:pPr>
            <w:r w:rsidRPr="00294E9A">
              <w:rPr>
                <w:rFonts w:ascii="Arial Narrow" w:hAnsi="Arial Narrow" w:cs="Times New Roman"/>
              </w:rPr>
              <w:t xml:space="preserve">Business </w:t>
            </w:r>
            <w:r w:rsidR="0037121C">
              <w:rPr>
                <w:rFonts w:ascii="Arial Narrow" w:hAnsi="Arial Narrow" w:cs="Times New Roman"/>
              </w:rPr>
              <w:t>casual for speaker</w:t>
            </w:r>
            <w:r w:rsidRPr="00294E9A">
              <w:rPr>
                <w:rFonts w:ascii="Arial Narrow" w:hAnsi="Arial Narrow" w:cs="Times New Roman"/>
              </w:rPr>
              <w:t>.</w:t>
            </w:r>
          </w:p>
        </w:tc>
      </w:tr>
      <w:tr w:rsidR="009948BA" w:rsidRPr="00294E9A" w14:paraId="39069301" w14:textId="77777777" w:rsidTr="00CB7F00">
        <w:trPr>
          <w:trHeight w:val="432"/>
        </w:trPr>
        <w:tc>
          <w:tcPr>
            <w:tcW w:w="2790" w:type="dxa"/>
            <w:tcBorders>
              <w:top w:val="single" w:sz="2" w:space="0" w:color="808080" w:themeColor="background1" w:themeShade="80"/>
              <w:right w:val="single" w:sz="2" w:space="0" w:color="808080" w:themeColor="background1" w:themeShade="80"/>
            </w:tcBorders>
            <w:vAlign w:val="center"/>
          </w:tcPr>
          <w:p w14:paraId="0A6C2817" w14:textId="77777777" w:rsidR="009948BA" w:rsidRPr="00294E9A" w:rsidRDefault="009948BA" w:rsidP="006E7245">
            <w:pPr>
              <w:jc w:val="center"/>
              <w:rPr>
                <w:rFonts w:ascii="Arial Narrow" w:hAnsi="Arial Narrow" w:cs="Times New Roman"/>
                <w:b/>
              </w:rPr>
            </w:pPr>
            <w:r w:rsidRPr="00294E9A">
              <w:rPr>
                <w:rFonts w:ascii="Arial Narrow" w:hAnsi="Arial Narrow" w:cs="Times New Roman"/>
                <w:b/>
              </w:rPr>
              <w:t>A/V REQUIREMENTS:</w:t>
            </w:r>
          </w:p>
        </w:tc>
        <w:tc>
          <w:tcPr>
            <w:tcW w:w="7146" w:type="dxa"/>
            <w:gridSpan w:val="6"/>
            <w:tcBorders>
              <w:top w:val="single" w:sz="2" w:space="0" w:color="808080" w:themeColor="background1" w:themeShade="80"/>
              <w:left w:val="single" w:sz="2" w:space="0" w:color="808080" w:themeColor="background1" w:themeShade="80"/>
            </w:tcBorders>
            <w:vAlign w:val="center"/>
          </w:tcPr>
          <w:p w14:paraId="724AC222" w14:textId="16DD6782" w:rsidR="009948BA" w:rsidRPr="00294E9A" w:rsidRDefault="00EB06E3" w:rsidP="007C7DFD">
            <w:pPr>
              <w:ind w:left="461"/>
              <w:rPr>
                <w:rFonts w:ascii="Arial Narrow" w:hAnsi="Arial Narrow" w:cs="Times New Roman"/>
              </w:rPr>
            </w:pPr>
            <w:r>
              <w:rPr>
                <w:rFonts w:ascii="Arial Narrow" w:hAnsi="Arial Narrow" w:cs="Times New Roman"/>
              </w:rPr>
              <w:t>Speaker will provide laptop and presentation</w:t>
            </w:r>
            <w:r w:rsidR="002715B6">
              <w:rPr>
                <w:rFonts w:ascii="Arial Narrow" w:hAnsi="Arial Narrow" w:cs="Times New Roman"/>
              </w:rPr>
              <w:t>. AV will be the responsibility of the host.</w:t>
            </w:r>
            <w:r>
              <w:rPr>
                <w:rFonts w:ascii="Arial Narrow" w:hAnsi="Arial Narrow" w:cs="Times New Roman"/>
              </w:rPr>
              <w:t xml:space="preserve"> </w:t>
            </w:r>
          </w:p>
        </w:tc>
      </w:tr>
      <w:tr w:rsidR="009948BA" w:rsidRPr="00294E9A" w14:paraId="0B337BF3" w14:textId="77777777" w:rsidTr="00CB7F00">
        <w:trPr>
          <w:trHeight w:val="1152"/>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7A730B" w14:textId="77777777" w:rsidR="009948BA" w:rsidRPr="00294E9A" w:rsidRDefault="009948BA" w:rsidP="006E7245">
            <w:pPr>
              <w:jc w:val="center"/>
              <w:rPr>
                <w:rFonts w:ascii="Arial Narrow" w:hAnsi="Arial Narrow" w:cs="Times New Roman"/>
                <w:b/>
              </w:rPr>
            </w:pPr>
            <w:r w:rsidRPr="00294E9A">
              <w:rPr>
                <w:rFonts w:ascii="Arial Narrow" w:hAnsi="Arial Narrow" w:cs="Times New Roman"/>
                <w:b/>
              </w:rPr>
              <w:t>HOTEL ARRANGEMENTS:</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5F9C5346" w14:textId="03433696" w:rsidR="009948BA" w:rsidRPr="00294E9A" w:rsidRDefault="0037121C" w:rsidP="007B7DEA">
            <w:pPr>
              <w:ind w:left="461"/>
              <w:rPr>
                <w:rFonts w:ascii="Arial Narrow" w:hAnsi="Arial Narrow" w:cs="Times New Roman"/>
              </w:rPr>
            </w:pPr>
            <w:r>
              <w:rPr>
                <w:rFonts w:ascii="Arial Narrow" w:hAnsi="Arial Narrow" w:cs="Times New Roman"/>
                <w:b/>
              </w:rPr>
              <w:t>NA</w:t>
            </w:r>
          </w:p>
        </w:tc>
      </w:tr>
      <w:tr w:rsidR="009948BA" w:rsidRPr="00294E9A" w14:paraId="12D21398" w14:textId="77777777" w:rsidTr="00CB7F00">
        <w:trPr>
          <w:trHeight w:val="720"/>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126D2BF" w14:textId="77777777" w:rsidR="009948BA" w:rsidRPr="00294E9A" w:rsidRDefault="009948BA" w:rsidP="006E7245">
            <w:pPr>
              <w:jc w:val="center"/>
              <w:rPr>
                <w:rFonts w:ascii="Arial Narrow" w:hAnsi="Arial Narrow" w:cs="Times New Roman"/>
                <w:b/>
              </w:rPr>
            </w:pPr>
            <w:r w:rsidRPr="00294E9A">
              <w:rPr>
                <w:rFonts w:ascii="Arial Narrow" w:hAnsi="Arial Narrow" w:cs="Times New Roman"/>
                <w:b/>
              </w:rPr>
              <w:t>ONSITE CONTACT:</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596FCF70" w14:textId="5B36BD7D" w:rsidR="009948BA" w:rsidRPr="00DF08D4" w:rsidRDefault="009948BA" w:rsidP="008133F8">
            <w:pPr>
              <w:rPr>
                <w:rFonts w:ascii="Arial Narrow" w:hAnsi="Arial Narrow" w:cs="Times New Roman"/>
                <w:b/>
              </w:rPr>
            </w:pPr>
          </w:p>
          <w:p w14:paraId="3175E4AA" w14:textId="5593FF99" w:rsidR="009948BA" w:rsidRPr="00294E9A" w:rsidRDefault="009948BA" w:rsidP="00DF08D4">
            <w:pPr>
              <w:ind w:left="461"/>
              <w:rPr>
                <w:rFonts w:ascii="Arial Narrow" w:hAnsi="Arial Narrow" w:cs="Times New Roman"/>
              </w:rPr>
            </w:pPr>
            <w:r w:rsidRPr="00294E9A">
              <w:rPr>
                <w:rFonts w:ascii="Arial Narrow" w:hAnsi="Arial Narrow" w:cs="Times New Roman"/>
              </w:rPr>
              <w:t>email:</w:t>
            </w:r>
          </w:p>
        </w:tc>
      </w:tr>
      <w:tr w:rsidR="009948BA" w:rsidRPr="00294E9A" w14:paraId="41BAE373" w14:textId="77777777" w:rsidTr="00CB7F00">
        <w:trPr>
          <w:trHeight w:val="432"/>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0466CC9" w14:textId="77777777" w:rsidR="009948BA" w:rsidRPr="00294E9A" w:rsidRDefault="009948BA" w:rsidP="006E7245">
            <w:pPr>
              <w:jc w:val="center"/>
              <w:rPr>
                <w:rFonts w:ascii="Arial Narrow" w:hAnsi="Arial Narrow" w:cs="Times New Roman"/>
                <w:b/>
              </w:rPr>
            </w:pPr>
            <w:r w:rsidRPr="00294E9A">
              <w:rPr>
                <w:rFonts w:ascii="Arial Narrow" w:hAnsi="Arial Narrow" w:cs="Times New Roman"/>
                <w:b/>
              </w:rPr>
              <w:t>SPEAKER FEE(S):</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48C82832" w14:textId="342A010D" w:rsidR="009948BA" w:rsidRPr="00294E9A" w:rsidRDefault="009948BA" w:rsidP="00DF08D4">
            <w:pPr>
              <w:ind w:left="461"/>
              <w:rPr>
                <w:rFonts w:ascii="Arial Narrow" w:hAnsi="Arial Narrow" w:cs="Times New Roman"/>
              </w:rPr>
            </w:pPr>
            <w:r w:rsidRPr="00294E9A">
              <w:rPr>
                <w:rFonts w:ascii="Arial Narrow" w:hAnsi="Arial Narrow" w:cs="Times New Roman"/>
              </w:rPr>
              <w:t xml:space="preserve">FEE - </w:t>
            </w:r>
            <w:r w:rsidRPr="00EB06E3">
              <w:rPr>
                <w:rFonts w:ascii="Arial Narrow" w:hAnsi="Arial Narrow" w:cs="Times New Roman"/>
                <w:b/>
              </w:rPr>
              <w:t>$</w:t>
            </w:r>
            <w:r w:rsidR="00EB06E3">
              <w:rPr>
                <w:rFonts w:ascii="Arial Narrow" w:hAnsi="Arial Narrow" w:cs="Times New Roman"/>
                <w:b/>
              </w:rPr>
              <w:t>1000</w:t>
            </w:r>
            <w:r w:rsidR="00620241">
              <w:rPr>
                <w:rFonts w:ascii="Arial Narrow" w:hAnsi="Arial Narrow" w:cs="Times New Roman"/>
                <w:b/>
              </w:rPr>
              <w:t>.00</w:t>
            </w:r>
            <w:r w:rsidR="00562812">
              <w:rPr>
                <w:rFonts w:ascii="Arial Narrow" w:hAnsi="Arial Narrow" w:cs="Times New Roman"/>
                <w:b/>
              </w:rPr>
              <w:t xml:space="preserve"> (DUE NO LATER THAN 10 DAYS POST EVENT)</w:t>
            </w:r>
          </w:p>
        </w:tc>
      </w:tr>
      <w:tr w:rsidR="009948BA" w:rsidRPr="00294E9A" w14:paraId="625DCCF2" w14:textId="77777777" w:rsidTr="00CB7F00">
        <w:trPr>
          <w:trHeight w:val="1008"/>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9B49216" w14:textId="77777777" w:rsidR="009948BA" w:rsidRPr="00294E9A" w:rsidRDefault="009948BA" w:rsidP="006E7245">
            <w:pPr>
              <w:jc w:val="center"/>
              <w:rPr>
                <w:rFonts w:ascii="Arial Narrow" w:hAnsi="Arial Narrow" w:cs="Times New Roman"/>
                <w:b/>
              </w:rPr>
            </w:pPr>
            <w:r>
              <w:rPr>
                <w:rFonts w:ascii="Arial Narrow" w:hAnsi="Arial Narrow" w:cs="Times New Roman"/>
                <w:b/>
              </w:rPr>
              <w:t xml:space="preserve">REASONABLE </w:t>
            </w:r>
            <w:r w:rsidRPr="00294E9A">
              <w:rPr>
                <w:rFonts w:ascii="Arial Narrow" w:hAnsi="Arial Narrow" w:cs="Times New Roman"/>
                <w:b/>
              </w:rPr>
              <w:t>EXPENSES:</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5F5531A1" w14:textId="63F1FBD3" w:rsidR="009948BA" w:rsidRPr="00294E9A" w:rsidRDefault="00620241" w:rsidP="00063D14">
            <w:pPr>
              <w:spacing w:before="120"/>
              <w:ind w:left="460"/>
              <w:rPr>
                <w:rFonts w:ascii="Arial Narrow" w:hAnsi="Arial Narrow" w:cs="Times New Roman"/>
              </w:rPr>
            </w:pPr>
            <w:r>
              <w:rPr>
                <w:rFonts w:ascii="Arial Narrow" w:hAnsi="Arial Narrow" w:cs="Times New Roman"/>
              </w:rPr>
              <w:t>NA</w:t>
            </w:r>
          </w:p>
        </w:tc>
      </w:tr>
      <w:tr w:rsidR="009948BA" w:rsidRPr="00294E9A" w14:paraId="37533F73" w14:textId="77777777" w:rsidTr="00CB7F00">
        <w:trPr>
          <w:trHeight w:val="1008"/>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38C497D" w14:textId="77777777" w:rsidR="009948BA" w:rsidRDefault="009948BA" w:rsidP="006E7245">
            <w:pPr>
              <w:jc w:val="center"/>
              <w:rPr>
                <w:rFonts w:ascii="Arial Narrow" w:hAnsi="Arial Narrow" w:cs="Times New Roman"/>
                <w:b/>
              </w:rPr>
            </w:pPr>
            <w:r>
              <w:rPr>
                <w:rFonts w:ascii="Arial Narrow" w:hAnsi="Arial Narrow" w:cs="Times New Roman"/>
                <w:b/>
              </w:rPr>
              <w:t>PAYMENT METHOD:</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77EC17A0" w14:textId="08DB7522" w:rsidR="009948BA" w:rsidRPr="00294E9A" w:rsidRDefault="007C7DFD" w:rsidP="00187BDB">
            <w:pPr>
              <w:ind w:left="460"/>
              <w:rPr>
                <w:rFonts w:ascii="Arial Narrow" w:hAnsi="Arial Narrow" w:cs="Times New Roman"/>
              </w:rPr>
            </w:pPr>
            <w:r w:rsidRPr="007C7DFD">
              <w:rPr>
                <w:rFonts w:ascii="Arial Narrow" w:hAnsi="Arial Narrow" w:cs="Times New Roman"/>
                <w:b/>
                <w:highlight w:val="yellow"/>
              </w:rPr>
              <w:t>[</w:t>
            </w:r>
            <w:r w:rsidR="003D0418">
              <w:rPr>
                <w:rFonts w:ascii="Arial Narrow" w:hAnsi="Arial Narrow" w:cs="Times New Roman"/>
                <w:b/>
              </w:rPr>
              <w:t>Bay County Chamber of Commerce</w:t>
            </w:r>
            <w:r>
              <w:rPr>
                <w:rFonts w:ascii="Arial Narrow" w:hAnsi="Arial Narrow" w:cs="Times New Roman"/>
              </w:rPr>
              <w:t xml:space="preserve">] </w:t>
            </w:r>
            <w:r w:rsidR="009948BA">
              <w:rPr>
                <w:rFonts w:ascii="Arial Narrow" w:hAnsi="Arial Narrow" w:cs="Times New Roman"/>
              </w:rPr>
              <w:t xml:space="preserve">will </w:t>
            </w:r>
            <w:r w:rsidR="009948BA" w:rsidRPr="002715B6">
              <w:rPr>
                <w:rFonts w:ascii="Arial Narrow" w:hAnsi="Arial Narrow" w:cs="Times New Roman"/>
              </w:rPr>
              <w:t xml:space="preserve">pay </w:t>
            </w:r>
            <w:r w:rsidR="00187BDB" w:rsidRPr="002715B6">
              <w:rPr>
                <w:rFonts w:ascii="Arial Narrow" w:hAnsi="Arial Narrow" w:cs="Times New Roman"/>
                <w:b/>
              </w:rPr>
              <w:t>[</w:t>
            </w:r>
            <w:r w:rsidR="00620241" w:rsidRPr="002715B6">
              <w:rPr>
                <w:rFonts w:ascii="Arial Narrow" w:hAnsi="Arial Narrow" w:cs="Times New Roman"/>
                <w:b/>
              </w:rPr>
              <w:t>FRAMESHAPING</w:t>
            </w:r>
            <w:r w:rsidR="00620241" w:rsidRPr="002D491D">
              <w:rPr>
                <w:rFonts w:ascii="Arial Narrow" w:hAnsi="Arial Narrow" w:cs="Times New Roman"/>
                <w:b/>
              </w:rPr>
              <w:t xml:space="preserve"> LLC</w:t>
            </w:r>
            <w:r w:rsidR="00187BDB" w:rsidRPr="002D491D">
              <w:rPr>
                <w:rFonts w:ascii="Arial Narrow" w:hAnsi="Arial Narrow" w:cs="Times New Roman"/>
                <w:b/>
              </w:rPr>
              <w:t>]</w:t>
            </w:r>
            <w:r w:rsidR="009948BA" w:rsidRPr="002D491D">
              <w:rPr>
                <w:rFonts w:ascii="Arial Narrow" w:hAnsi="Arial Narrow" w:cs="Times New Roman"/>
              </w:rPr>
              <w:t xml:space="preserve"> </w:t>
            </w:r>
            <w:r w:rsidR="009948BA" w:rsidRPr="002D491D">
              <w:rPr>
                <w:rFonts w:ascii="Arial Narrow" w:hAnsi="Arial Narrow" w:cs="Times New Roman"/>
                <w:b/>
              </w:rPr>
              <w:t>$</w:t>
            </w:r>
            <w:r w:rsidR="00EB06E3" w:rsidRPr="002D491D">
              <w:rPr>
                <w:rFonts w:ascii="Arial Narrow" w:hAnsi="Arial Narrow" w:cs="Times New Roman"/>
                <w:b/>
              </w:rPr>
              <w:t>1000</w:t>
            </w:r>
            <w:r w:rsidR="00187BDB" w:rsidRPr="002D491D">
              <w:rPr>
                <w:rFonts w:ascii="Arial Narrow" w:hAnsi="Arial Narrow" w:cs="Times New Roman"/>
                <w:b/>
              </w:rPr>
              <w:t>.</w:t>
            </w:r>
            <w:r w:rsidR="00620241" w:rsidRPr="002D491D">
              <w:rPr>
                <w:rFonts w:ascii="Arial Narrow" w:hAnsi="Arial Narrow" w:cs="Times New Roman"/>
                <w:b/>
              </w:rPr>
              <w:t>00</w:t>
            </w:r>
            <w:r w:rsidR="009948BA">
              <w:rPr>
                <w:rFonts w:ascii="Arial Narrow" w:hAnsi="Arial Narrow" w:cs="Times New Roman"/>
              </w:rPr>
              <w:t xml:space="preserve"> by </w:t>
            </w:r>
            <w:r w:rsidR="002D491D" w:rsidRPr="00EF495F">
              <w:rPr>
                <w:rFonts w:ascii="Arial Narrow" w:hAnsi="Arial Narrow" w:cs="Times New Roman"/>
                <w:b/>
                <w:bCs/>
              </w:rPr>
              <w:t>[</w:t>
            </w:r>
            <w:r w:rsidR="003D0418">
              <w:rPr>
                <w:rFonts w:ascii="Arial Narrow" w:hAnsi="Arial Narrow" w:cs="Times New Roman"/>
                <w:b/>
                <w:bCs/>
              </w:rPr>
              <w:t>chosen payment method</w:t>
            </w:r>
            <w:r w:rsidR="002D491D" w:rsidRPr="003D0418">
              <w:rPr>
                <w:rFonts w:ascii="Arial Narrow" w:hAnsi="Arial Narrow" w:cs="Times New Roman"/>
                <w:b/>
                <w:bCs/>
              </w:rPr>
              <w:t>]</w:t>
            </w:r>
            <w:r w:rsidR="00063D14">
              <w:rPr>
                <w:rFonts w:ascii="Arial Narrow" w:hAnsi="Arial Narrow" w:cs="Times New Roman"/>
              </w:rPr>
              <w:t xml:space="preserve"> upon conclusion of the presentation. </w:t>
            </w:r>
          </w:p>
        </w:tc>
      </w:tr>
      <w:tr w:rsidR="009948BA" w:rsidRPr="00294E9A" w14:paraId="74EE74EC" w14:textId="77777777" w:rsidTr="00CB7F00">
        <w:trPr>
          <w:trHeight w:val="1008"/>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FB5EF07" w14:textId="77777777" w:rsidR="009948BA" w:rsidRDefault="009948BA" w:rsidP="006E7245">
            <w:pPr>
              <w:jc w:val="center"/>
              <w:rPr>
                <w:rFonts w:ascii="Arial Narrow" w:hAnsi="Arial Narrow" w:cs="Times New Roman"/>
                <w:b/>
              </w:rPr>
            </w:pPr>
            <w:r>
              <w:rPr>
                <w:rFonts w:ascii="Arial Narrow" w:hAnsi="Arial Narrow" w:cs="Times New Roman"/>
                <w:b/>
              </w:rPr>
              <w:t>INTELLECTUAL PROPERTY:</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519FA7A0" w14:textId="74584D84" w:rsidR="009948BA" w:rsidRDefault="009948BA" w:rsidP="0067671D">
            <w:pPr>
              <w:ind w:left="460"/>
              <w:rPr>
                <w:rFonts w:ascii="Arial Narrow" w:hAnsi="Arial Narrow" w:cs="Times New Roman"/>
              </w:rPr>
            </w:pPr>
            <w:r>
              <w:rPr>
                <w:rFonts w:ascii="Arial Narrow" w:hAnsi="Arial Narrow" w:cs="Times New Roman"/>
              </w:rPr>
              <w:t>Speaker represents and warrants that his materials</w:t>
            </w:r>
            <w:r w:rsidR="001B7CF8">
              <w:rPr>
                <w:rFonts w:ascii="Arial Narrow" w:hAnsi="Arial Narrow" w:cs="Times New Roman"/>
              </w:rPr>
              <w:t>: 1)</w:t>
            </w:r>
            <w:r>
              <w:rPr>
                <w:rFonts w:ascii="Arial Narrow" w:hAnsi="Arial Narrow" w:cs="Times New Roman"/>
              </w:rPr>
              <w:t xml:space="preserve"> will be </w:t>
            </w:r>
            <w:r w:rsidR="0067671D" w:rsidRPr="0067671D">
              <w:rPr>
                <w:rFonts w:ascii="Arial Narrow" w:hAnsi="Arial Narrow" w:cs="Times New Roman"/>
              </w:rPr>
              <w:t>his/her</w:t>
            </w:r>
            <w:r w:rsidR="00DF08D4">
              <w:rPr>
                <w:rFonts w:ascii="Arial Narrow" w:hAnsi="Arial Narrow" w:cs="Times New Roman"/>
              </w:rPr>
              <w:t xml:space="preserve"> </w:t>
            </w:r>
            <w:r>
              <w:rPr>
                <w:rFonts w:ascii="Arial Narrow" w:hAnsi="Arial Narrow" w:cs="Times New Roman"/>
              </w:rPr>
              <w:t>sole and original creation</w:t>
            </w:r>
            <w:r w:rsidR="001B7CF8">
              <w:rPr>
                <w:rFonts w:ascii="Arial Narrow" w:hAnsi="Arial Narrow" w:cs="Times New Roman"/>
              </w:rPr>
              <w:t xml:space="preserve"> or available for use without permission because they are in the public domain;</w:t>
            </w:r>
            <w:r>
              <w:rPr>
                <w:rFonts w:ascii="Arial Narrow" w:hAnsi="Arial Narrow" w:cs="Times New Roman"/>
              </w:rPr>
              <w:t xml:space="preserve"> or </w:t>
            </w:r>
            <w:r w:rsidR="001B7CF8">
              <w:rPr>
                <w:rFonts w:ascii="Arial Narrow" w:hAnsi="Arial Narrow" w:cs="Times New Roman"/>
              </w:rPr>
              <w:t xml:space="preserve">2) </w:t>
            </w:r>
            <w:r>
              <w:rPr>
                <w:rFonts w:ascii="Arial Narrow" w:hAnsi="Arial Narrow" w:cs="Times New Roman"/>
              </w:rPr>
              <w:t>if not original</w:t>
            </w:r>
            <w:r w:rsidR="006B2759">
              <w:rPr>
                <w:rFonts w:ascii="Arial Narrow" w:hAnsi="Arial Narrow" w:cs="Times New Roman"/>
              </w:rPr>
              <w:t xml:space="preserve"> or within the public domain</w:t>
            </w:r>
            <w:r>
              <w:rPr>
                <w:rFonts w:ascii="Arial Narrow" w:hAnsi="Arial Narrow" w:cs="Times New Roman"/>
              </w:rPr>
              <w:t xml:space="preserve">, that such materials do not plagiarize or infringe or violate any other person’s or entity’s copyright, trademark, patent, or other intellectual property rights. Speaker also warrants that if </w:t>
            </w:r>
            <w:r w:rsidR="0067671D">
              <w:rPr>
                <w:rFonts w:ascii="Arial Narrow" w:hAnsi="Arial Narrow" w:cs="Times New Roman"/>
              </w:rPr>
              <w:t>he/she</w:t>
            </w:r>
            <w:r w:rsidR="00DF08D4">
              <w:rPr>
                <w:rFonts w:ascii="Arial Narrow" w:hAnsi="Arial Narrow" w:cs="Times New Roman"/>
              </w:rPr>
              <w:t xml:space="preserve"> </w:t>
            </w:r>
            <w:r>
              <w:rPr>
                <w:rFonts w:ascii="Arial Narrow" w:hAnsi="Arial Narrow" w:cs="Times New Roman"/>
              </w:rPr>
              <w:t>is including non-original work in his materials that he</w:t>
            </w:r>
            <w:r w:rsidR="006B2759">
              <w:rPr>
                <w:rFonts w:ascii="Arial Narrow" w:hAnsi="Arial Narrow" w:cs="Times New Roman"/>
              </w:rPr>
              <w:t xml:space="preserve"> has</w:t>
            </w:r>
            <w:r w:rsidR="001B7CF8">
              <w:rPr>
                <w:rFonts w:ascii="Arial Narrow" w:hAnsi="Arial Narrow" w:cs="Times New Roman"/>
              </w:rPr>
              <w:t xml:space="preserve"> </w:t>
            </w:r>
            <w:r>
              <w:rPr>
                <w:rFonts w:ascii="Arial Narrow" w:hAnsi="Arial Narrow" w:cs="Times New Roman"/>
              </w:rPr>
              <w:t xml:space="preserve">secured the permission of the intellectual property owner </w:t>
            </w:r>
            <w:r w:rsidR="001B7CF8">
              <w:rPr>
                <w:rFonts w:ascii="Arial Narrow" w:hAnsi="Arial Narrow" w:cs="Times New Roman"/>
              </w:rPr>
              <w:t>to use the intellectual property</w:t>
            </w:r>
            <w:r>
              <w:rPr>
                <w:rFonts w:ascii="Arial Narrow" w:hAnsi="Arial Narrow" w:cs="Times New Roman"/>
              </w:rPr>
              <w:t>.</w:t>
            </w:r>
          </w:p>
        </w:tc>
      </w:tr>
      <w:tr w:rsidR="001B7CF8" w:rsidRPr="00294E9A" w14:paraId="16517BC7" w14:textId="77777777" w:rsidTr="00CB7F00">
        <w:trPr>
          <w:trHeight w:val="1008"/>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D402A76" w14:textId="0FC7B67C" w:rsidR="00725922" w:rsidRPr="00620241" w:rsidRDefault="001B7CF8" w:rsidP="00620241">
            <w:pPr>
              <w:jc w:val="center"/>
              <w:rPr>
                <w:rFonts w:ascii="Arial Narrow" w:hAnsi="Arial Narrow" w:cs="Times New Roman"/>
                <w:b/>
              </w:rPr>
            </w:pPr>
            <w:r>
              <w:rPr>
                <w:rFonts w:ascii="Arial Narrow" w:hAnsi="Arial Narrow" w:cs="Times New Roman"/>
                <w:b/>
              </w:rPr>
              <w:lastRenderedPageBreak/>
              <w:t>PERMISSIONS:</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71A9B353" w14:textId="068FA253" w:rsidR="001B7CF8" w:rsidRDefault="00620241" w:rsidP="0067671D">
            <w:pPr>
              <w:ind w:left="460"/>
              <w:rPr>
                <w:rFonts w:ascii="Arial Narrow" w:hAnsi="Arial Narrow" w:cs="Times New Roman"/>
              </w:rPr>
            </w:pPr>
            <w:r>
              <w:rPr>
                <w:rFonts w:ascii="Arial Narrow" w:hAnsi="Arial Narrow" w:cs="Times New Roman"/>
              </w:rPr>
              <w:t>NA</w:t>
            </w:r>
          </w:p>
        </w:tc>
      </w:tr>
      <w:tr w:rsidR="009948BA" w:rsidRPr="00294E9A" w14:paraId="519B2457" w14:textId="77777777" w:rsidTr="00CB7F00">
        <w:trPr>
          <w:trHeight w:val="1008"/>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F06481A" w14:textId="77777777" w:rsidR="009948BA" w:rsidRDefault="009948BA" w:rsidP="006E7245">
            <w:pPr>
              <w:jc w:val="center"/>
              <w:rPr>
                <w:rFonts w:ascii="Arial Narrow" w:hAnsi="Arial Narrow" w:cs="Times New Roman"/>
                <w:b/>
              </w:rPr>
            </w:pPr>
            <w:r>
              <w:rPr>
                <w:rFonts w:ascii="Arial Narrow" w:hAnsi="Arial Narrow" w:cs="Times New Roman"/>
                <w:b/>
              </w:rPr>
              <w:t>CANCELLATION:</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3F08D9DF" w14:textId="121B0B2C" w:rsidR="009948BA" w:rsidRDefault="009948BA" w:rsidP="00DF08D4">
            <w:pPr>
              <w:ind w:left="460"/>
              <w:rPr>
                <w:rFonts w:ascii="Arial Narrow" w:hAnsi="Arial Narrow" w:cs="Times New Roman"/>
              </w:rPr>
            </w:pPr>
            <w:r>
              <w:rPr>
                <w:rFonts w:ascii="Arial Narrow" w:hAnsi="Arial Narrow" w:cs="Times New Roman"/>
              </w:rPr>
              <w:t>In the unlikely event that Speaker cancels</w:t>
            </w:r>
            <w:r w:rsidRPr="007C7DFD">
              <w:rPr>
                <w:rFonts w:ascii="Arial Narrow" w:hAnsi="Arial Narrow" w:cs="Times New Roman"/>
              </w:rPr>
              <w:t xml:space="preserve">, </w:t>
            </w:r>
            <w:r w:rsidR="007C7DFD" w:rsidRPr="002D491D">
              <w:rPr>
                <w:rFonts w:ascii="Arial Narrow" w:hAnsi="Arial Narrow" w:cs="Times New Roman"/>
                <w:b/>
              </w:rPr>
              <w:t>[</w:t>
            </w:r>
            <w:r w:rsidR="002D491D">
              <w:rPr>
                <w:rFonts w:ascii="Arial Narrow" w:hAnsi="Arial Narrow" w:cs="Times New Roman"/>
                <w:b/>
              </w:rPr>
              <w:t>Bay County Chamber of Commerce]</w:t>
            </w:r>
            <w:r w:rsidR="00620241">
              <w:rPr>
                <w:rFonts w:ascii="Arial Narrow" w:hAnsi="Arial Narrow" w:cs="Times New Roman"/>
              </w:rPr>
              <w:t xml:space="preserve"> </w:t>
            </w:r>
            <w:r>
              <w:rPr>
                <w:rFonts w:ascii="Arial Narrow" w:hAnsi="Arial Narrow" w:cs="Times New Roman"/>
              </w:rPr>
              <w:t xml:space="preserve">is not liable to provide </w:t>
            </w:r>
            <w:r w:rsidR="00DF08D4" w:rsidRPr="002D491D">
              <w:rPr>
                <w:rFonts w:ascii="Arial Narrow" w:hAnsi="Arial Narrow" w:cs="Times New Roman"/>
                <w:b/>
              </w:rPr>
              <w:t>[</w:t>
            </w:r>
            <w:r w:rsidR="00620241" w:rsidRPr="002D491D">
              <w:rPr>
                <w:rFonts w:ascii="Arial Narrow" w:hAnsi="Arial Narrow" w:cs="Times New Roman"/>
                <w:b/>
              </w:rPr>
              <w:t>FRAMESHAPING LLC</w:t>
            </w:r>
            <w:r w:rsidR="00DF08D4" w:rsidRPr="002D491D">
              <w:rPr>
                <w:rFonts w:ascii="Arial Narrow" w:hAnsi="Arial Narrow" w:cs="Times New Roman"/>
                <w:b/>
              </w:rPr>
              <w:t>]</w:t>
            </w:r>
            <w:r>
              <w:rPr>
                <w:rFonts w:ascii="Arial Narrow" w:hAnsi="Arial Narrow" w:cs="Times New Roman"/>
              </w:rPr>
              <w:t xml:space="preserve"> </w:t>
            </w:r>
            <w:r w:rsidR="00620241">
              <w:rPr>
                <w:rFonts w:ascii="Arial Narrow" w:hAnsi="Arial Narrow" w:cs="Times New Roman"/>
              </w:rPr>
              <w:t>any</w:t>
            </w:r>
            <w:r w:rsidR="00A03D54">
              <w:rPr>
                <w:rFonts w:ascii="Arial Narrow" w:hAnsi="Arial Narrow" w:cs="Times New Roman"/>
              </w:rPr>
              <w:t xml:space="preserve"> fee</w:t>
            </w:r>
            <w:r w:rsidR="00620241">
              <w:rPr>
                <w:rFonts w:ascii="Arial Narrow" w:hAnsi="Arial Narrow" w:cs="Times New Roman"/>
              </w:rPr>
              <w:t>s.</w:t>
            </w:r>
          </w:p>
        </w:tc>
      </w:tr>
      <w:tr w:rsidR="009948BA" w:rsidRPr="00294E9A" w14:paraId="6ED0E93E" w14:textId="77777777" w:rsidTr="00CB7F00">
        <w:trPr>
          <w:trHeight w:val="1008"/>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7CDFFC3" w14:textId="77777777" w:rsidR="009948BA" w:rsidRDefault="009948BA" w:rsidP="006E7245">
            <w:pPr>
              <w:jc w:val="center"/>
              <w:rPr>
                <w:rFonts w:ascii="Arial Narrow" w:hAnsi="Arial Narrow" w:cs="Times New Roman"/>
                <w:b/>
              </w:rPr>
            </w:pPr>
            <w:r>
              <w:rPr>
                <w:rFonts w:ascii="Arial Narrow" w:hAnsi="Arial Narrow" w:cs="Times New Roman"/>
                <w:b/>
              </w:rPr>
              <w:t>IMPRACTICABILITY:</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44D9B3BB" w14:textId="77777777" w:rsidR="009948BA" w:rsidRPr="00AE3022" w:rsidRDefault="009948BA" w:rsidP="006E7245">
            <w:pPr>
              <w:ind w:left="460"/>
              <w:rPr>
                <w:rFonts w:ascii="Arial Narrow" w:hAnsi="Arial Narrow" w:cs="Times New Roman"/>
              </w:rPr>
            </w:pPr>
            <w:r w:rsidRPr="00AE3022">
              <w:rPr>
                <w:rFonts w:ascii="Arial Narrow" w:hAnsi="Arial Narrow"/>
              </w:rPr>
              <w:t>The performance of this Agreement is subject to termination without liability upon the occurrence of any circumstance beyond the control of either party – such as acts of God, war, government regulations, disaster, strikes (except those involving the employees or agents of the party seeking the protection of this clause), civil disorder, or curtailment of transportation facilities – to the extent that such circumstance makes it illegal or commercially impracticable to fulfill this Agreement. The ability to terminate this Agreement without liability pursuant to this paragraph is conditioned upon delivery of written notice to the other party setting forth the basis for such termination as soon as reasonably practical – but in no event longer than ten (10) days – after learning of such basis.</w:t>
            </w:r>
          </w:p>
        </w:tc>
      </w:tr>
      <w:tr w:rsidR="009948BA" w:rsidRPr="00294E9A" w14:paraId="1E97A408" w14:textId="77777777" w:rsidTr="00CB7F00">
        <w:trPr>
          <w:trHeight w:val="1008"/>
        </w:trPr>
        <w:tc>
          <w:tcPr>
            <w:tcW w:w="279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90E755" w14:textId="77777777" w:rsidR="009948BA" w:rsidRDefault="009948BA" w:rsidP="006E7245">
            <w:pPr>
              <w:jc w:val="center"/>
              <w:rPr>
                <w:rFonts w:ascii="Arial Narrow" w:hAnsi="Arial Narrow" w:cs="Times New Roman"/>
                <w:b/>
              </w:rPr>
            </w:pPr>
            <w:r>
              <w:rPr>
                <w:rFonts w:ascii="Arial Narrow" w:hAnsi="Arial Narrow" w:cs="Times New Roman"/>
                <w:b/>
              </w:rPr>
              <w:t>NO ASSIGNMENT:</w:t>
            </w:r>
          </w:p>
        </w:tc>
        <w:tc>
          <w:tcPr>
            <w:tcW w:w="714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550792CD" w14:textId="77777777" w:rsidR="009948BA" w:rsidRDefault="009948BA" w:rsidP="006E7245">
            <w:pPr>
              <w:ind w:left="460"/>
              <w:rPr>
                <w:rFonts w:ascii="Arial Narrow" w:hAnsi="Arial Narrow" w:cs="Times New Roman"/>
              </w:rPr>
            </w:pPr>
            <w:r>
              <w:rPr>
                <w:rFonts w:ascii="Arial Narrow" w:hAnsi="Arial Narrow" w:cs="Times New Roman"/>
              </w:rPr>
              <w:t>Neither party shall assign nor transfer any part of its interest in this Agreement without the express written consent of the other party.</w:t>
            </w:r>
          </w:p>
        </w:tc>
      </w:tr>
      <w:tr w:rsidR="009948BA" w:rsidRPr="00294E9A" w14:paraId="528B9C0B" w14:textId="77777777" w:rsidTr="00CB7F00">
        <w:tc>
          <w:tcPr>
            <w:tcW w:w="9936" w:type="dxa"/>
            <w:gridSpan w:val="7"/>
            <w:tcBorders>
              <w:top w:val="single" w:sz="2" w:space="0" w:color="808080" w:themeColor="background1" w:themeShade="80"/>
            </w:tcBorders>
          </w:tcPr>
          <w:p w14:paraId="3A7C8D6A" w14:textId="77777777" w:rsidR="009948BA" w:rsidRDefault="009948BA" w:rsidP="006E7245">
            <w:pPr>
              <w:keepNext/>
              <w:ind w:left="731"/>
              <w:jc w:val="both"/>
              <w:rPr>
                <w:rFonts w:ascii="Arial Narrow" w:hAnsi="Arial Narrow" w:cs="Times New Roman"/>
              </w:rPr>
            </w:pPr>
          </w:p>
          <w:p w14:paraId="5749F26C" w14:textId="19F22365" w:rsidR="009948BA" w:rsidRPr="00294E9A" w:rsidRDefault="009948BA" w:rsidP="006E7245">
            <w:pPr>
              <w:keepNext/>
              <w:jc w:val="both"/>
              <w:rPr>
                <w:rFonts w:ascii="Arial Narrow" w:hAnsi="Arial Narrow" w:cs="Times New Roman"/>
              </w:rPr>
            </w:pPr>
            <w:r w:rsidRPr="00294E9A">
              <w:rPr>
                <w:rFonts w:ascii="Arial Narrow" w:hAnsi="Arial Narrow" w:cs="Times New Roman"/>
              </w:rPr>
              <w:t xml:space="preserve">This Speaker Agreement shall constitute a binding agreement by and </w:t>
            </w:r>
            <w:r w:rsidRPr="002D491D">
              <w:rPr>
                <w:rFonts w:ascii="Arial Narrow" w:hAnsi="Arial Narrow" w:cs="Times New Roman"/>
              </w:rPr>
              <w:t xml:space="preserve">between </w:t>
            </w:r>
            <w:r w:rsidR="007C7DFD" w:rsidRPr="002D491D">
              <w:rPr>
                <w:rFonts w:ascii="Arial Narrow" w:hAnsi="Arial Narrow" w:cs="Times New Roman"/>
                <w:b/>
              </w:rPr>
              <w:t>[</w:t>
            </w:r>
            <w:r w:rsidR="002D491D" w:rsidRPr="002D491D">
              <w:rPr>
                <w:rFonts w:ascii="Arial Narrow" w:hAnsi="Arial Narrow" w:cs="Times New Roman"/>
                <w:b/>
              </w:rPr>
              <w:t>Bay County Chamber of Commerce</w:t>
            </w:r>
            <w:r w:rsidR="00562812">
              <w:rPr>
                <w:rFonts w:ascii="Arial Narrow" w:hAnsi="Arial Narrow" w:cs="Times New Roman"/>
                <w:b/>
              </w:rPr>
              <w:t>]</w:t>
            </w:r>
            <w:r w:rsidR="00562812" w:rsidRPr="00294E9A">
              <w:rPr>
                <w:rFonts w:ascii="Arial Narrow" w:hAnsi="Arial Narrow" w:cs="Times New Roman"/>
              </w:rPr>
              <w:t xml:space="preserve"> </w:t>
            </w:r>
            <w:r w:rsidRPr="00294E9A">
              <w:rPr>
                <w:rFonts w:ascii="Arial Narrow" w:hAnsi="Arial Narrow" w:cs="Times New Roman"/>
              </w:rPr>
              <w:t xml:space="preserve">and </w:t>
            </w:r>
            <w:r w:rsidR="00DF08D4" w:rsidRPr="002D491D">
              <w:rPr>
                <w:rFonts w:ascii="Arial Narrow" w:hAnsi="Arial Narrow" w:cs="Times New Roman"/>
                <w:b/>
              </w:rPr>
              <w:t>[</w:t>
            </w:r>
            <w:r w:rsidR="00562812" w:rsidRPr="002D491D">
              <w:rPr>
                <w:rFonts w:ascii="Arial Narrow" w:hAnsi="Arial Narrow" w:cs="Times New Roman"/>
                <w:b/>
              </w:rPr>
              <w:t>CHAS HIGGINS FOR FRAMESHAPING LLC</w:t>
            </w:r>
            <w:r w:rsidR="00DF08D4" w:rsidRPr="002D491D">
              <w:rPr>
                <w:rFonts w:ascii="Arial Narrow" w:hAnsi="Arial Narrow" w:cs="Times New Roman"/>
                <w:b/>
              </w:rPr>
              <w:t>]</w:t>
            </w:r>
            <w:r w:rsidRPr="002D491D">
              <w:rPr>
                <w:rFonts w:ascii="Arial Narrow" w:hAnsi="Arial Narrow" w:cs="Times New Roman"/>
                <w:b/>
              </w:rPr>
              <w:t>.</w:t>
            </w:r>
            <w:r>
              <w:rPr>
                <w:rFonts w:ascii="Arial Narrow" w:hAnsi="Arial Narrow" w:cs="Times New Roman"/>
              </w:rPr>
              <w:t xml:space="preserve"> </w:t>
            </w:r>
            <w:r w:rsidRPr="00294E9A">
              <w:rPr>
                <w:rFonts w:ascii="Arial Narrow" w:hAnsi="Arial Narrow" w:cs="Times New Roman"/>
              </w:rPr>
              <w:t>The undersigned parties agree and warrant that they are authorized to sign and enter into this Agreement on behalf of the party for which they sign.</w:t>
            </w:r>
          </w:p>
          <w:p w14:paraId="4AE60E0C" w14:textId="77777777" w:rsidR="009948BA" w:rsidRPr="00294E9A" w:rsidRDefault="009948BA" w:rsidP="006E7245">
            <w:pPr>
              <w:keepNext/>
              <w:jc w:val="both"/>
              <w:rPr>
                <w:rFonts w:ascii="Arial Narrow" w:hAnsi="Arial Narrow" w:cs="Times New Roman"/>
              </w:rPr>
            </w:pPr>
          </w:p>
          <w:p w14:paraId="76B5C304" w14:textId="77777777" w:rsidR="009948BA" w:rsidRPr="00F8775A" w:rsidRDefault="009948BA" w:rsidP="006E7245">
            <w:pPr>
              <w:keepNext/>
              <w:jc w:val="both"/>
              <w:rPr>
                <w:rFonts w:ascii="Arial Narrow" w:hAnsi="Arial Narrow" w:cs="Times New Roman"/>
                <w:b/>
              </w:rPr>
            </w:pPr>
            <w:r w:rsidRPr="00F8775A">
              <w:rPr>
                <w:rFonts w:ascii="Arial Narrow" w:hAnsi="Arial Narrow" w:cs="Times New Roman"/>
                <w:b/>
              </w:rPr>
              <w:t>ACCEPTED AND AGREED TO:</w:t>
            </w:r>
          </w:p>
          <w:p w14:paraId="3607566E" w14:textId="77777777" w:rsidR="009948BA" w:rsidRPr="00294E9A" w:rsidRDefault="009948BA" w:rsidP="006E7245">
            <w:pPr>
              <w:keepNext/>
              <w:ind w:left="731"/>
              <w:jc w:val="both"/>
              <w:rPr>
                <w:rFonts w:ascii="Arial Narrow" w:hAnsi="Arial Narrow" w:cs="Times New Roman"/>
              </w:rPr>
            </w:pPr>
          </w:p>
        </w:tc>
      </w:tr>
      <w:tr w:rsidR="009948BA" w:rsidRPr="00F8775A" w14:paraId="1DFBFEA7" w14:textId="77777777" w:rsidTr="00CB7F00">
        <w:tc>
          <w:tcPr>
            <w:tcW w:w="5550" w:type="dxa"/>
            <w:gridSpan w:val="4"/>
          </w:tcPr>
          <w:p w14:paraId="0982EA37" w14:textId="58096745" w:rsidR="009948BA" w:rsidRDefault="009948BA" w:rsidP="00DF08D4">
            <w:pPr>
              <w:keepNext/>
              <w:rPr>
                <w:rFonts w:ascii="Arial Narrow" w:hAnsi="Arial Narrow" w:cs="Times New Roman"/>
                <w:b/>
              </w:rPr>
            </w:pPr>
            <w:r w:rsidRPr="00F8775A">
              <w:rPr>
                <w:rFonts w:ascii="Arial Narrow" w:hAnsi="Arial Narrow" w:cs="Times New Roman"/>
                <w:b/>
                <w:u w:val="single"/>
              </w:rPr>
              <w:t>APPROVED</w:t>
            </w:r>
            <w:r w:rsidRPr="002D491D">
              <w:rPr>
                <w:rFonts w:ascii="Arial Narrow" w:hAnsi="Arial Narrow" w:cs="Times New Roman"/>
                <w:b/>
              </w:rPr>
              <w:t>:</w:t>
            </w:r>
          </w:p>
          <w:p w14:paraId="50EE22EB" w14:textId="41EF9109" w:rsidR="00562812" w:rsidRPr="00F8775A" w:rsidRDefault="00562812" w:rsidP="00DF08D4">
            <w:pPr>
              <w:keepNext/>
              <w:rPr>
                <w:rFonts w:ascii="Arial Narrow" w:hAnsi="Arial Narrow" w:cs="Times New Roman"/>
                <w:b/>
              </w:rPr>
            </w:pPr>
          </w:p>
        </w:tc>
        <w:tc>
          <w:tcPr>
            <w:tcW w:w="236" w:type="dxa"/>
          </w:tcPr>
          <w:p w14:paraId="5ABE71CD" w14:textId="77777777" w:rsidR="009948BA" w:rsidRPr="00F8775A" w:rsidRDefault="009948BA" w:rsidP="006E7245">
            <w:pPr>
              <w:keepNext/>
              <w:ind w:left="731"/>
              <w:rPr>
                <w:rFonts w:ascii="Arial Narrow" w:hAnsi="Arial Narrow" w:cs="Times New Roman"/>
                <w:b/>
              </w:rPr>
            </w:pPr>
          </w:p>
        </w:tc>
        <w:tc>
          <w:tcPr>
            <w:tcW w:w="4150" w:type="dxa"/>
            <w:gridSpan w:val="2"/>
          </w:tcPr>
          <w:p w14:paraId="5720BCE8" w14:textId="63CA93B6" w:rsidR="009948BA" w:rsidRPr="00F8775A" w:rsidRDefault="00A03D54" w:rsidP="0067671D">
            <w:pPr>
              <w:keepNext/>
              <w:ind w:left="279"/>
              <w:rPr>
                <w:rFonts w:ascii="Arial Narrow" w:hAnsi="Arial Narrow" w:cs="Times New Roman"/>
                <w:b/>
              </w:rPr>
            </w:pPr>
            <w:r w:rsidRPr="00A03D54">
              <w:rPr>
                <w:rFonts w:ascii="Arial Narrow" w:hAnsi="Arial Narrow" w:cs="Times New Roman"/>
                <w:b/>
              </w:rPr>
              <w:t xml:space="preserve"> </w:t>
            </w:r>
            <w:r w:rsidR="009948BA" w:rsidRPr="00F8775A">
              <w:rPr>
                <w:rFonts w:ascii="Arial Narrow" w:hAnsi="Arial Narrow" w:cs="Times New Roman"/>
                <w:b/>
                <w:u w:val="single"/>
              </w:rPr>
              <w:t>APPROVED</w:t>
            </w:r>
            <w:r w:rsidR="009948BA" w:rsidRPr="00F8775A">
              <w:rPr>
                <w:rFonts w:ascii="Arial Narrow" w:hAnsi="Arial Narrow" w:cs="Times New Roman"/>
                <w:b/>
              </w:rPr>
              <w:t xml:space="preserve">: </w:t>
            </w:r>
          </w:p>
        </w:tc>
      </w:tr>
      <w:tr w:rsidR="009948BA" w:rsidRPr="00294E9A" w14:paraId="59F6BF98" w14:textId="77777777" w:rsidTr="00CB7F00">
        <w:tc>
          <w:tcPr>
            <w:tcW w:w="3491" w:type="dxa"/>
            <w:gridSpan w:val="2"/>
            <w:vAlign w:val="bottom"/>
          </w:tcPr>
          <w:p w14:paraId="6765157F" w14:textId="6D51433B" w:rsidR="009948BA" w:rsidRPr="00586191" w:rsidRDefault="00562812" w:rsidP="006E7245">
            <w:pPr>
              <w:keepNext/>
              <w:rPr>
                <w:rFonts w:ascii="Snell Roundhand" w:hAnsi="Snell Roundhand" w:cs="Times New Roman"/>
                <w:b/>
                <w:bCs/>
              </w:rPr>
            </w:pPr>
            <w:r>
              <w:rPr>
                <w:rFonts w:ascii="Arial Narrow" w:hAnsi="Arial Narrow" w:cs="Times New Roman"/>
                <w:b/>
              </w:rPr>
              <w:t>Signature</w:t>
            </w:r>
            <w:r w:rsidR="009948BA" w:rsidRPr="00294E9A">
              <w:rPr>
                <w:rFonts w:ascii="Arial Narrow" w:hAnsi="Arial Narrow" w:cs="Times New Roman"/>
                <w:b/>
              </w:rPr>
              <w:t>:</w:t>
            </w:r>
          </w:p>
        </w:tc>
        <w:tc>
          <w:tcPr>
            <w:tcW w:w="2059" w:type="dxa"/>
            <w:gridSpan w:val="2"/>
            <w:vAlign w:val="bottom"/>
          </w:tcPr>
          <w:p w14:paraId="2BF69842" w14:textId="77777777" w:rsidR="009948BA" w:rsidRPr="00294E9A" w:rsidRDefault="009948BA" w:rsidP="00586191">
            <w:pPr>
              <w:keepNext/>
              <w:rPr>
                <w:rFonts w:ascii="Arial Narrow" w:hAnsi="Arial Narrow" w:cs="Times New Roman"/>
              </w:rPr>
            </w:pPr>
          </w:p>
        </w:tc>
        <w:tc>
          <w:tcPr>
            <w:tcW w:w="236" w:type="dxa"/>
            <w:vAlign w:val="bottom"/>
          </w:tcPr>
          <w:p w14:paraId="2E3BDDC4" w14:textId="77777777" w:rsidR="009948BA" w:rsidRPr="00294E9A" w:rsidRDefault="009948BA" w:rsidP="006E7245">
            <w:pPr>
              <w:keepNext/>
              <w:ind w:left="731"/>
              <w:rPr>
                <w:rFonts w:ascii="Arial Narrow" w:hAnsi="Arial Narrow" w:cs="Times New Roman"/>
              </w:rPr>
            </w:pPr>
          </w:p>
        </w:tc>
        <w:tc>
          <w:tcPr>
            <w:tcW w:w="1808" w:type="dxa"/>
            <w:vAlign w:val="bottom"/>
          </w:tcPr>
          <w:p w14:paraId="49B76E1C" w14:textId="5213F5E9" w:rsidR="009948BA" w:rsidRPr="00294E9A" w:rsidRDefault="00562812" w:rsidP="006E7245">
            <w:pPr>
              <w:keepNext/>
              <w:ind w:left="337"/>
              <w:rPr>
                <w:rFonts w:ascii="Arial Narrow" w:hAnsi="Arial Narrow" w:cs="Times New Roman"/>
                <w:b/>
              </w:rPr>
            </w:pPr>
            <w:r>
              <w:rPr>
                <w:rFonts w:ascii="Arial Narrow" w:hAnsi="Arial Narrow" w:cs="Times New Roman"/>
                <w:b/>
              </w:rPr>
              <w:t>Signature</w:t>
            </w:r>
            <w:r w:rsidR="009948BA" w:rsidRPr="00294E9A">
              <w:rPr>
                <w:rFonts w:ascii="Arial Narrow" w:hAnsi="Arial Narrow" w:cs="Times New Roman"/>
                <w:b/>
              </w:rPr>
              <w:t>:</w:t>
            </w:r>
          </w:p>
        </w:tc>
        <w:tc>
          <w:tcPr>
            <w:tcW w:w="2342" w:type="dxa"/>
            <w:vAlign w:val="bottom"/>
          </w:tcPr>
          <w:p w14:paraId="1D081412" w14:textId="77777777" w:rsidR="009948BA" w:rsidRPr="00294E9A" w:rsidRDefault="009948BA" w:rsidP="006E7245">
            <w:pPr>
              <w:keepNext/>
              <w:ind w:left="432"/>
              <w:rPr>
                <w:rFonts w:ascii="Arial Narrow" w:hAnsi="Arial Narrow" w:cs="Times New Roman"/>
              </w:rPr>
            </w:pPr>
          </w:p>
        </w:tc>
      </w:tr>
      <w:tr w:rsidR="009948BA" w:rsidRPr="00294E9A" w14:paraId="218596B7" w14:textId="77777777" w:rsidTr="00CB7F00">
        <w:tc>
          <w:tcPr>
            <w:tcW w:w="3569" w:type="dxa"/>
            <w:gridSpan w:val="3"/>
            <w:vAlign w:val="bottom"/>
          </w:tcPr>
          <w:p w14:paraId="6A2107E0" w14:textId="77777777" w:rsidR="009948BA" w:rsidRPr="00294E9A" w:rsidRDefault="009948BA" w:rsidP="006E7245">
            <w:pPr>
              <w:keepNext/>
              <w:rPr>
                <w:rFonts w:ascii="Arial Narrow" w:hAnsi="Arial Narrow" w:cs="Times New Roman"/>
                <w:b/>
              </w:rPr>
            </w:pPr>
          </w:p>
          <w:p w14:paraId="10381E87" w14:textId="207BE906" w:rsidR="009948BA" w:rsidRPr="00294E9A" w:rsidRDefault="009948BA" w:rsidP="006E7245">
            <w:pPr>
              <w:keepNext/>
              <w:rPr>
                <w:rFonts w:ascii="Arial Narrow" w:hAnsi="Arial Narrow" w:cs="Times New Roman"/>
                <w:b/>
              </w:rPr>
            </w:pPr>
            <w:r w:rsidRPr="00294E9A">
              <w:rPr>
                <w:rFonts w:ascii="Arial Narrow" w:hAnsi="Arial Narrow" w:cs="Times New Roman"/>
                <w:b/>
              </w:rPr>
              <w:t>Date:</w:t>
            </w:r>
            <w:r w:rsidR="00562812">
              <w:rPr>
                <w:rFonts w:ascii="Arial Narrow" w:hAnsi="Arial Narrow" w:cs="Times New Roman"/>
                <w:b/>
              </w:rPr>
              <w:t xml:space="preserve"> </w:t>
            </w:r>
          </w:p>
        </w:tc>
        <w:tc>
          <w:tcPr>
            <w:tcW w:w="1981" w:type="dxa"/>
            <w:vAlign w:val="bottom"/>
          </w:tcPr>
          <w:p w14:paraId="53F7E813" w14:textId="77777777" w:rsidR="009948BA" w:rsidRPr="00294E9A" w:rsidRDefault="009948BA" w:rsidP="006E7245">
            <w:pPr>
              <w:keepNext/>
              <w:ind w:left="252"/>
              <w:rPr>
                <w:rFonts w:ascii="Arial Narrow" w:hAnsi="Arial Narrow" w:cs="Times New Roman"/>
              </w:rPr>
            </w:pPr>
          </w:p>
        </w:tc>
        <w:tc>
          <w:tcPr>
            <w:tcW w:w="236" w:type="dxa"/>
            <w:vAlign w:val="bottom"/>
          </w:tcPr>
          <w:p w14:paraId="688F023B" w14:textId="77777777" w:rsidR="009948BA" w:rsidRPr="00294E9A" w:rsidRDefault="009948BA" w:rsidP="006E7245">
            <w:pPr>
              <w:keepNext/>
              <w:ind w:left="731"/>
              <w:rPr>
                <w:rFonts w:ascii="Arial Narrow" w:hAnsi="Arial Narrow" w:cs="Times New Roman"/>
              </w:rPr>
            </w:pPr>
          </w:p>
        </w:tc>
        <w:tc>
          <w:tcPr>
            <w:tcW w:w="1808" w:type="dxa"/>
            <w:vAlign w:val="bottom"/>
          </w:tcPr>
          <w:p w14:paraId="51558FC3" w14:textId="77777777" w:rsidR="009948BA" w:rsidRPr="00294E9A" w:rsidRDefault="009948BA" w:rsidP="006E7245">
            <w:pPr>
              <w:keepNext/>
              <w:ind w:left="337"/>
              <w:rPr>
                <w:rFonts w:ascii="Arial Narrow" w:hAnsi="Arial Narrow" w:cs="Times New Roman"/>
                <w:b/>
              </w:rPr>
            </w:pPr>
          </w:p>
          <w:p w14:paraId="5A790F1E" w14:textId="77777777" w:rsidR="009948BA" w:rsidRPr="00294E9A" w:rsidRDefault="009948BA" w:rsidP="006E7245">
            <w:pPr>
              <w:keepNext/>
              <w:ind w:left="337"/>
              <w:rPr>
                <w:rFonts w:ascii="Arial Narrow" w:hAnsi="Arial Narrow" w:cs="Times New Roman"/>
                <w:b/>
              </w:rPr>
            </w:pPr>
            <w:r w:rsidRPr="00294E9A">
              <w:rPr>
                <w:rFonts w:ascii="Arial Narrow" w:hAnsi="Arial Narrow" w:cs="Times New Roman"/>
                <w:b/>
              </w:rPr>
              <w:t>Date:</w:t>
            </w:r>
          </w:p>
        </w:tc>
        <w:tc>
          <w:tcPr>
            <w:tcW w:w="2342" w:type="dxa"/>
            <w:vAlign w:val="bottom"/>
          </w:tcPr>
          <w:p w14:paraId="7145E596" w14:textId="77777777" w:rsidR="009948BA" w:rsidRPr="00294E9A" w:rsidRDefault="009948BA" w:rsidP="006E7245">
            <w:pPr>
              <w:keepNext/>
              <w:ind w:left="432"/>
              <w:rPr>
                <w:rFonts w:ascii="Arial Narrow" w:hAnsi="Arial Narrow" w:cs="Times New Roman"/>
              </w:rPr>
            </w:pPr>
          </w:p>
        </w:tc>
      </w:tr>
      <w:tr w:rsidR="009948BA" w:rsidRPr="00294E9A" w14:paraId="305044E7" w14:textId="77777777" w:rsidTr="00CB7F00">
        <w:tc>
          <w:tcPr>
            <w:tcW w:w="3491" w:type="dxa"/>
            <w:gridSpan w:val="2"/>
            <w:vAlign w:val="bottom"/>
          </w:tcPr>
          <w:p w14:paraId="1CF3C1A0" w14:textId="77777777" w:rsidR="009948BA" w:rsidRPr="00294E9A" w:rsidRDefault="009948BA" w:rsidP="006E7245">
            <w:pPr>
              <w:rPr>
                <w:rFonts w:ascii="Arial Narrow" w:hAnsi="Arial Narrow" w:cs="Times New Roman"/>
                <w:b/>
              </w:rPr>
            </w:pPr>
          </w:p>
          <w:p w14:paraId="4E57D41E" w14:textId="75F83A45" w:rsidR="009948BA" w:rsidRPr="00294E9A" w:rsidRDefault="009948BA" w:rsidP="006E7245">
            <w:pPr>
              <w:rPr>
                <w:rFonts w:ascii="Arial Narrow" w:hAnsi="Arial Narrow" w:cs="Times New Roman"/>
                <w:b/>
              </w:rPr>
            </w:pPr>
            <w:r w:rsidRPr="00294E9A">
              <w:rPr>
                <w:rFonts w:ascii="Arial Narrow" w:hAnsi="Arial Narrow" w:cs="Times New Roman"/>
                <w:b/>
              </w:rPr>
              <w:t>Email:</w:t>
            </w:r>
            <w:r w:rsidR="00586191">
              <w:rPr>
                <w:rFonts w:ascii="Arial Narrow" w:hAnsi="Arial Narrow" w:cs="Times New Roman"/>
                <w:b/>
              </w:rPr>
              <w:t xml:space="preserve"> </w:t>
            </w:r>
            <w:r w:rsidR="00562812">
              <w:rPr>
                <w:rFonts w:ascii="Arial Narrow" w:hAnsi="Arial Narrow" w:cs="Times New Roman"/>
                <w:b/>
              </w:rPr>
              <w:t>SUPPORT@FRAMESHAPING.com</w:t>
            </w:r>
          </w:p>
        </w:tc>
        <w:tc>
          <w:tcPr>
            <w:tcW w:w="2059" w:type="dxa"/>
            <w:gridSpan w:val="2"/>
            <w:vAlign w:val="bottom"/>
          </w:tcPr>
          <w:p w14:paraId="1A715732" w14:textId="77777777" w:rsidR="009948BA" w:rsidRPr="00294E9A" w:rsidRDefault="009948BA" w:rsidP="006E7245">
            <w:pPr>
              <w:ind w:left="252"/>
              <w:rPr>
                <w:rFonts w:ascii="Arial Narrow" w:hAnsi="Arial Narrow" w:cs="Times New Roman"/>
              </w:rPr>
            </w:pPr>
          </w:p>
        </w:tc>
        <w:tc>
          <w:tcPr>
            <w:tcW w:w="236" w:type="dxa"/>
            <w:vAlign w:val="bottom"/>
          </w:tcPr>
          <w:p w14:paraId="092AD9E8" w14:textId="77777777" w:rsidR="009948BA" w:rsidRPr="00294E9A" w:rsidRDefault="009948BA" w:rsidP="006E7245">
            <w:pPr>
              <w:ind w:left="731"/>
              <w:rPr>
                <w:rFonts w:ascii="Arial Narrow" w:hAnsi="Arial Narrow" w:cs="Times New Roman"/>
              </w:rPr>
            </w:pPr>
          </w:p>
        </w:tc>
        <w:tc>
          <w:tcPr>
            <w:tcW w:w="1808" w:type="dxa"/>
            <w:vAlign w:val="bottom"/>
          </w:tcPr>
          <w:p w14:paraId="4BF64A5C" w14:textId="77777777" w:rsidR="009948BA" w:rsidRPr="00294E9A" w:rsidRDefault="009948BA" w:rsidP="006E7245">
            <w:pPr>
              <w:ind w:left="337"/>
              <w:rPr>
                <w:rFonts w:ascii="Arial Narrow" w:hAnsi="Arial Narrow" w:cs="Times New Roman"/>
                <w:b/>
              </w:rPr>
            </w:pPr>
          </w:p>
          <w:p w14:paraId="428F8449" w14:textId="77777777" w:rsidR="009948BA" w:rsidRPr="00294E9A" w:rsidRDefault="009948BA" w:rsidP="006E7245">
            <w:pPr>
              <w:ind w:left="337"/>
              <w:rPr>
                <w:rFonts w:ascii="Arial Narrow" w:hAnsi="Arial Narrow" w:cs="Times New Roman"/>
                <w:b/>
              </w:rPr>
            </w:pPr>
            <w:r w:rsidRPr="00294E9A">
              <w:rPr>
                <w:rFonts w:ascii="Arial Narrow" w:hAnsi="Arial Narrow" w:cs="Times New Roman"/>
                <w:b/>
              </w:rPr>
              <w:t>Email:</w:t>
            </w:r>
          </w:p>
        </w:tc>
        <w:tc>
          <w:tcPr>
            <w:tcW w:w="2342" w:type="dxa"/>
            <w:vAlign w:val="bottom"/>
          </w:tcPr>
          <w:p w14:paraId="16D2CEB2" w14:textId="77777777" w:rsidR="009948BA" w:rsidRPr="00294E9A" w:rsidRDefault="009948BA" w:rsidP="00A03D54">
            <w:pPr>
              <w:ind w:left="432"/>
              <w:rPr>
                <w:rFonts w:ascii="Arial Narrow" w:hAnsi="Arial Narrow" w:cs="Times New Roman"/>
              </w:rPr>
            </w:pPr>
          </w:p>
        </w:tc>
      </w:tr>
      <w:tr w:rsidR="009948BA" w:rsidRPr="00294E9A" w14:paraId="2D961C6A" w14:textId="77777777" w:rsidTr="00CB7F00">
        <w:tc>
          <w:tcPr>
            <w:tcW w:w="3491" w:type="dxa"/>
            <w:gridSpan w:val="2"/>
            <w:vAlign w:val="bottom"/>
          </w:tcPr>
          <w:p w14:paraId="12701B47" w14:textId="022DB94C" w:rsidR="009948BA" w:rsidRPr="00294E9A" w:rsidRDefault="009948BA" w:rsidP="006E7245">
            <w:pPr>
              <w:rPr>
                <w:rFonts w:ascii="Arial Narrow" w:hAnsi="Arial Narrow" w:cs="Times New Roman"/>
                <w:b/>
              </w:rPr>
            </w:pPr>
          </w:p>
          <w:p w14:paraId="71D31F99" w14:textId="09F4D73E" w:rsidR="009948BA" w:rsidRPr="00294E9A" w:rsidRDefault="009948BA" w:rsidP="006E7245">
            <w:pPr>
              <w:rPr>
                <w:rFonts w:ascii="Arial Narrow" w:hAnsi="Arial Narrow" w:cs="Times New Roman"/>
                <w:b/>
              </w:rPr>
            </w:pPr>
            <w:r w:rsidRPr="00294E9A">
              <w:rPr>
                <w:rFonts w:ascii="Arial Narrow" w:hAnsi="Arial Narrow" w:cs="Times New Roman"/>
                <w:b/>
              </w:rPr>
              <w:t>Tax ID#:</w:t>
            </w:r>
            <w:r w:rsidR="00562812">
              <w:rPr>
                <w:rFonts w:ascii="Arial Narrow" w:hAnsi="Arial Narrow" w:cs="Times New Roman"/>
                <w:b/>
              </w:rPr>
              <w:t xml:space="preserve"> </w:t>
            </w:r>
            <w:r w:rsidR="00586191" w:rsidRPr="00586191">
              <w:rPr>
                <w:rFonts w:ascii="Arial Narrow" w:hAnsi="Arial Narrow" w:cs="Times New Roman"/>
                <w:b/>
              </w:rPr>
              <w:t>88-1489884</w:t>
            </w:r>
            <w:r w:rsidR="003D0418">
              <w:rPr>
                <w:rFonts w:ascii="Arial Narrow" w:hAnsi="Arial Narrow" w:cs="Times New Roman"/>
                <w:b/>
              </w:rPr>
              <w:t xml:space="preserve"> (W9 will be provided with signed agreement)</w:t>
            </w:r>
          </w:p>
        </w:tc>
        <w:tc>
          <w:tcPr>
            <w:tcW w:w="2059" w:type="dxa"/>
            <w:gridSpan w:val="2"/>
            <w:vAlign w:val="bottom"/>
          </w:tcPr>
          <w:p w14:paraId="4B70223F" w14:textId="77777777" w:rsidR="009948BA" w:rsidRPr="00294E9A" w:rsidRDefault="009948BA" w:rsidP="006E7245">
            <w:pPr>
              <w:ind w:left="252"/>
              <w:rPr>
                <w:rFonts w:ascii="Arial Narrow" w:hAnsi="Arial Narrow" w:cs="Times New Roman"/>
              </w:rPr>
            </w:pPr>
          </w:p>
        </w:tc>
        <w:tc>
          <w:tcPr>
            <w:tcW w:w="236" w:type="dxa"/>
            <w:vAlign w:val="bottom"/>
          </w:tcPr>
          <w:p w14:paraId="27DEB9DB" w14:textId="77777777" w:rsidR="009948BA" w:rsidRPr="00294E9A" w:rsidRDefault="009948BA" w:rsidP="006E7245">
            <w:pPr>
              <w:ind w:left="731"/>
              <w:rPr>
                <w:rFonts w:ascii="Arial Narrow" w:hAnsi="Arial Narrow" w:cs="Times New Roman"/>
              </w:rPr>
            </w:pPr>
          </w:p>
        </w:tc>
        <w:tc>
          <w:tcPr>
            <w:tcW w:w="1808" w:type="dxa"/>
            <w:vAlign w:val="bottom"/>
          </w:tcPr>
          <w:p w14:paraId="268CE0C6" w14:textId="77777777" w:rsidR="009948BA" w:rsidRPr="00294E9A" w:rsidRDefault="009948BA" w:rsidP="006E7245">
            <w:pPr>
              <w:ind w:left="337"/>
              <w:rPr>
                <w:rFonts w:ascii="Arial Narrow" w:hAnsi="Arial Narrow" w:cs="Times New Roman"/>
                <w:b/>
              </w:rPr>
            </w:pPr>
          </w:p>
        </w:tc>
        <w:tc>
          <w:tcPr>
            <w:tcW w:w="2342" w:type="dxa"/>
            <w:vAlign w:val="bottom"/>
          </w:tcPr>
          <w:p w14:paraId="0597DA15" w14:textId="77777777" w:rsidR="009948BA" w:rsidRPr="00294E9A" w:rsidRDefault="009948BA" w:rsidP="006E7245">
            <w:pPr>
              <w:ind w:left="432"/>
              <w:rPr>
                <w:rFonts w:ascii="Arial Narrow" w:hAnsi="Arial Narrow" w:cs="Times New Roman"/>
              </w:rPr>
            </w:pPr>
          </w:p>
        </w:tc>
      </w:tr>
    </w:tbl>
    <w:p w14:paraId="72CCDE9A" w14:textId="77777777" w:rsidR="009948BA" w:rsidRDefault="009948BA" w:rsidP="009948BA">
      <w:pPr>
        <w:rPr>
          <w:rFonts w:ascii="Times New Roman" w:hAnsi="Times New Roman" w:cs="Times New Roman"/>
          <w:b/>
          <w:sz w:val="28"/>
          <w:szCs w:val="28"/>
        </w:rPr>
      </w:pPr>
    </w:p>
    <w:p w14:paraId="3884C0D1" w14:textId="09421595" w:rsidR="009948BA" w:rsidRDefault="009948BA" w:rsidP="009948BA">
      <w:pPr>
        <w:rPr>
          <w:rFonts w:ascii="Arial Narrow" w:hAnsi="Arial Narrow" w:cs="Times New Roman"/>
          <w:sz w:val="20"/>
          <w:szCs w:val="20"/>
        </w:rPr>
      </w:pPr>
      <w:r w:rsidRPr="00294E9A">
        <w:rPr>
          <w:rFonts w:ascii="Arial Narrow" w:hAnsi="Arial Narrow" w:cs="Times New Roman"/>
          <w:sz w:val="20"/>
          <w:szCs w:val="20"/>
        </w:rPr>
        <w:t>Please sign and return via email.</w:t>
      </w:r>
    </w:p>
    <w:p w14:paraId="11EEDE6F" w14:textId="77777777" w:rsidR="002D491D" w:rsidRDefault="002D491D" w:rsidP="009948BA">
      <w:pPr>
        <w:rPr>
          <w:rFonts w:ascii="Arial Narrow" w:hAnsi="Arial Narrow" w:cs="Times New Roman"/>
          <w:sz w:val="20"/>
          <w:szCs w:val="20"/>
        </w:rPr>
      </w:pPr>
    </w:p>
    <w:p w14:paraId="627E9B24" w14:textId="77777777" w:rsidR="002D491D" w:rsidRDefault="002D491D" w:rsidP="009948BA">
      <w:pPr>
        <w:rPr>
          <w:rFonts w:ascii="Arial Narrow" w:hAnsi="Arial Narrow" w:cs="Times New Roman"/>
          <w:sz w:val="20"/>
          <w:szCs w:val="20"/>
        </w:rPr>
      </w:pPr>
    </w:p>
    <w:p w14:paraId="193CFDA6" w14:textId="77777777" w:rsidR="002D491D" w:rsidRDefault="002D491D" w:rsidP="009948BA">
      <w:pPr>
        <w:rPr>
          <w:rFonts w:ascii="Arial Narrow" w:hAnsi="Arial Narrow" w:cs="Times New Roman"/>
          <w:sz w:val="20"/>
          <w:szCs w:val="20"/>
        </w:rPr>
      </w:pPr>
    </w:p>
    <w:p w14:paraId="283D4016" w14:textId="77777777" w:rsidR="002D491D" w:rsidRDefault="002D491D" w:rsidP="009948BA">
      <w:pPr>
        <w:rPr>
          <w:rFonts w:ascii="Arial Narrow" w:hAnsi="Arial Narrow" w:cs="Times New Roman"/>
          <w:sz w:val="20"/>
          <w:szCs w:val="20"/>
        </w:rPr>
      </w:pPr>
    </w:p>
    <w:p w14:paraId="6310CE61" w14:textId="77777777" w:rsidR="002D491D" w:rsidRDefault="002D491D" w:rsidP="009948BA">
      <w:pPr>
        <w:rPr>
          <w:rFonts w:ascii="Arial Narrow" w:hAnsi="Arial Narrow" w:cs="Times New Roman"/>
          <w:sz w:val="20"/>
          <w:szCs w:val="20"/>
        </w:rPr>
      </w:pPr>
    </w:p>
    <w:p w14:paraId="6BD64E11" w14:textId="77777777" w:rsidR="002D491D" w:rsidRDefault="002D491D" w:rsidP="009948BA">
      <w:pPr>
        <w:rPr>
          <w:rFonts w:ascii="Arial Narrow" w:hAnsi="Arial Narrow" w:cs="Times New Roman"/>
          <w:sz w:val="20"/>
          <w:szCs w:val="20"/>
        </w:rPr>
      </w:pPr>
    </w:p>
    <w:p w14:paraId="50FB50A9" w14:textId="77777777" w:rsidR="002D491D" w:rsidRDefault="002D491D" w:rsidP="009948BA">
      <w:pPr>
        <w:rPr>
          <w:rFonts w:ascii="Arial Narrow" w:hAnsi="Arial Narrow" w:cs="Times New Roman"/>
          <w:sz w:val="20"/>
          <w:szCs w:val="20"/>
        </w:rPr>
      </w:pPr>
    </w:p>
    <w:p w14:paraId="72ECCDFE" w14:textId="77777777" w:rsidR="002D491D" w:rsidRDefault="002D491D" w:rsidP="009948BA">
      <w:pPr>
        <w:rPr>
          <w:rFonts w:ascii="Arial Narrow" w:hAnsi="Arial Narrow" w:cs="Times New Roman"/>
          <w:sz w:val="20"/>
          <w:szCs w:val="20"/>
        </w:rPr>
      </w:pPr>
    </w:p>
    <w:p w14:paraId="0F38AE33" w14:textId="77777777" w:rsidR="002D491D" w:rsidRDefault="002D491D" w:rsidP="009948BA">
      <w:pPr>
        <w:rPr>
          <w:rFonts w:ascii="Arial Narrow" w:hAnsi="Arial Narrow" w:cs="Times New Roman"/>
          <w:sz w:val="20"/>
          <w:szCs w:val="20"/>
        </w:rPr>
      </w:pPr>
    </w:p>
    <w:p w14:paraId="1599EC7A" w14:textId="77777777" w:rsidR="002D491D" w:rsidRDefault="002D491D" w:rsidP="009948BA">
      <w:pPr>
        <w:rPr>
          <w:rFonts w:ascii="Arial Narrow" w:hAnsi="Arial Narrow" w:cs="Times New Roman"/>
          <w:sz w:val="20"/>
          <w:szCs w:val="20"/>
        </w:rPr>
      </w:pPr>
    </w:p>
    <w:p w14:paraId="3EC2EC51" w14:textId="77777777" w:rsidR="002D491D" w:rsidRDefault="002D491D" w:rsidP="009948BA">
      <w:pPr>
        <w:rPr>
          <w:rFonts w:ascii="Arial Narrow" w:hAnsi="Arial Narrow" w:cs="Times New Roman"/>
          <w:sz w:val="20"/>
          <w:szCs w:val="20"/>
        </w:rPr>
      </w:pPr>
    </w:p>
    <w:p w14:paraId="6B34208E" w14:textId="77777777" w:rsidR="002D491D" w:rsidRDefault="002D491D" w:rsidP="009948BA">
      <w:pPr>
        <w:rPr>
          <w:rFonts w:ascii="Arial Narrow" w:hAnsi="Arial Narrow" w:cs="Times New Roman"/>
          <w:sz w:val="20"/>
          <w:szCs w:val="20"/>
        </w:rPr>
      </w:pPr>
    </w:p>
    <w:p w14:paraId="54CB4508" w14:textId="338B1D8D" w:rsidR="002D491D" w:rsidRPr="002D491D" w:rsidRDefault="002D491D" w:rsidP="002D491D">
      <w:pPr>
        <w:rPr>
          <w:rFonts w:ascii="Times New Roman" w:hAnsi="Times New Roman" w:cs="Times New Roman"/>
          <w:b/>
          <w:bCs/>
          <w:sz w:val="24"/>
          <w:szCs w:val="24"/>
        </w:rPr>
      </w:pPr>
      <w:r w:rsidRPr="002D491D">
        <w:rPr>
          <w:rFonts w:ascii="Times New Roman" w:hAnsi="Times New Roman" w:cs="Times New Roman"/>
          <w:b/>
          <w:bCs/>
          <w:sz w:val="24"/>
          <w:szCs w:val="24"/>
        </w:rPr>
        <w:lastRenderedPageBreak/>
        <w:t>Proposal for Team Building Session: Utilizing the DISC Assessment Tool</w:t>
      </w:r>
    </w:p>
    <w:p w14:paraId="15241821" w14:textId="77777777" w:rsidR="002D491D" w:rsidRPr="00B85407" w:rsidRDefault="002D491D" w:rsidP="002D491D">
      <w:pPr>
        <w:rPr>
          <w:rFonts w:ascii="Times New Roman" w:hAnsi="Times New Roman" w:cs="Times New Roman"/>
          <w:sz w:val="24"/>
          <w:szCs w:val="24"/>
        </w:rPr>
      </w:pPr>
    </w:p>
    <w:p w14:paraId="3705E50A" w14:textId="03ADB789" w:rsidR="002D491D" w:rsidRPr="002D491D" w:rsidRDefault="002D491D" w:rsidP="002D491D">
      <w:pPr>
        <w:rPr>
          <w:rFonts w:ascii="Times New Roman" w:hAnsi="Times New Roman" w:cs="Times New Roman"/>
          <w:b/>
          <w:bCs/>
          <w:sz w:val="24"/>
          <w:szCs w:val="24"/>
          <w:u w:val="single"/>
        </w:rPr>
      </w:pPr>
      <w:r w:rsidRPr="002D491D">
        <w:rPr>
          <w:rFonts w:ascii="Times New Roman" w:hAnsi="Times New Roman" w:cs="Times New Roman"/>
          <w:b/>
          <w:bCs/>
          <w:sz w:val="24"/>
          <w:szCs w:val="24"/>
          <w:u w:val="single"/>
        </w:rPr>
        <w:t>Objective</w:t>
      </w:r>
      <w:r>
        <w:rPr>
          <w:rFonts w:ascii="Times New Roman" w:hAnsi="Times New Roman" w:cs="Times New Roman"/>
          <w:b/>
          <w:bCs/>
          <w:sz w:val="24"/>
          <w:szCs w:val="24"/>
          <w:u w:val="single"/>
        </w:rPr>
        <w:t xml:space="preserve"> </w:t>
      </w:r>
      <w:r w:rsidRPr="00B85407">
        <w:rPr>
          <w:rFonts w:ascii="Times New Roman" w:hAnsi="Times New Roman" w:cs="Times New Roman"/>
          <w:sz w:val="24"/>
          <w:szCs w:val="24"/>
        </w:rPr>
        <w:t>- To enhance team dynamics and improve communication through the understanding of individual behavioral styles using the DISC assessment.</w:t>
      </w:r>
    </w:p>
    <w:p w14:paraId="7830891F" w14:textId="77777777" w:rsidR="002D491D" w:rsidRPr="00B85407" w:rsidRDefault="002D491D" w:rsidP="002D491D">
      <w:pPr>
        <w:rPr>
          <w:rFonts w:ascii="Times New Roman" w:hAnsi="Times New Roman" w:cs="Times New Roman"/>
          <w:sz w:val="24"/>
          <w:szCs w:val="24"/>
        </w:rPr>
      </w:pPr>
    </w:p>
    <w:p w14:paraId="768028D8" w14:textId="51A9C478" w:rsidR="002D491D" w:rsidRPr="00B85407" w:rsidRDefault="002D491D" w:rsidP="002D491D">
      <w:pPr>
        <w:rPr>
          <w:rFonts w:ascii="Times New Roman" w:hAnsi="Times New Roman" w:cs="Times New Roman"/>
          <w:sz w:val="24"/>
          <w:szCs w:val="24"/>
        </w:rPr>
      </w:pPr>
      <w:r w:rsidRPr="002D491D">
        <w:rPr>
          <w:rFonts w:ascii="Times New Roman" w:hAnsi="Times New Roman" w:cs="Times New Roman"/>
          <w:b/>
          <w:bCs/>
          <w:sz w:val="24"/>
          <w:szCs w:val="24"/>
          <w:u w:val="single"/>
        </w:rPr>
        <w:t xml:space="preserve">Overview </w:t>
      </w:r>
      <w:r>
        <w:rPr>
          <w:rFonts w:ascii="Times New Roman" w:hAnsi="Times New Roman" w:cs="Times New Roman"/>
          <w:sz w:val="24"/>
          <w:szCs w:val="24"/>
        </w:rPr>
        <w:t xml:space="preserve">- </w:t>
      </w:r>
      <w:r w:rsidRPr="00B85407">
        <w:rPr>
          <w:rFonts w:ascii="Times New Roman" w:hAnsi="Times New Roman" w:cs="Times New Roman"/>
          <w:sz w:val="24"/>
          <w:szCs w:val="24"/>
        </w:rPr>
        <w:t>The DISC assessment tool provides insights into individual behaviors and communication styles. By understanding these styles, team members can foster better collaboration, reduce conflicts, and enhance productivity.</w:t>
      </w:r>
    </w:p>
    <w:p w14:paraId="2DABD464" w14:textId="77777777" w:rsidR="002D491D" w:rsidRPr="00B85407" w:rsidRDefault="002D491D" w:rsidP="002D491D">
      <w:pPr>
        <w:rPr>
          <w:rFonts w:ascii="Times New Roman" w:hAnsi="Times New Roman" w:cs="Times New Roman"/>
          <w:sz w:val="24"/>
          <w:szCs w:val="24"/>
        </w:rPr>
      </w:pPr>
    </w:p>
    <w:p w14:paraId="7CB54D0B" w14:textId="6708D256" w:rsidR="002D491D" w:rsidRPr="00B85407" w:rsidRDefault="002D491D" w:rsidP="002D491D">
      <w:pPr>
        <w:rPr>
          <w:rFonts w:ascii="Times New Roman" w:hAnsi="Times New Roman" w:cs="Times New Roman"/>
          <w:sz w:val="24"/>
          <w:szCs w:val="24"/>
        </w:rPr>
      </w:pPr>
      <w:r w:rsidRPr="002D491D">
        <w:rPr>
          <w:rFonts w:ascii="Times New Roman" w:hAnsi="Times New Roman" w:cs="Times New Roman"/>
          <w:b/>
          <w:bCs/>
          <w:sz w:val="24"/>
          <w:szCs w:val="24"/>
          <w:u w:val="single"/>
        </w:rPr>
        <w:t>Agenda</w:t>
      </w:r>
      <w:r>
        <w:rPr>
          <w:rFonts w:ascii="Times New Roman" w:hAnsi="Times New Roman" w:cs="Times New Roman"/>
          <w:sz w:val="24"/>
          <w:szCs w:val="24"/>
        </w:rPr>
        <w:t xml:space="preserve"> - </w:t>
      </w:r>
    </w:p>
    <w:p w14:paraId="52599ED3" w14:textId="77777777" w:rsidR="002D491D" w:rsidRPr="00B85407" w:rsidRDefault="002D491D" w:rsidP="002D491D">
      <w:pPr>
        <w:rPr>
          <w:rFonts w:ascii="Times New Roman" w:hAnsi="Times New Roman" w:cs="Times New Roman"/>
          <w:sz w:val="24"/>
          <w:szCs w:val="24"/>
        </w:rPr>
      </w:pPr>
    </w:p>
    <w:p w14:paraId="532ED9D8" w14:textId="6ABDE623"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1. Introduction</w:t>
      </w:r>
    </w:p>
    <w:p w14:paraId="47682177"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Welcome </w:t>
      </w:r>
    </w:p>
    <w:p w14:paraId="00D89E96"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Objective of the session overview</w:t>
      </w:r>
    </w:p>
    <w:p w14:paraId="1148977E"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w:t>
      </w:r>
    </w:p>
    <w:p w14:paraId="28E87CB1" w14:textId="6C9B8FBB"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2. Understanding DISC</w:t>
      </w:r>
    </w:p>
    <w:p w14:paraId="7A044EF4"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Explanation of the DISC model (Dominance, Influence, Steadiness, Conscientiousness)</w:t>
      </w:r>
    </w:p>
    <w:p w14:paraId="1255D520"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Importance of each behavioral style within a team context</w:t>
      </w:r>
    </w:p>
    <w:p w14:paraId="01DDECB1" w14:textId="77777777" w:rsidR="002D491D" w:rsidRPr="00B85407" w:rsidRDefault="002D491D" w:rsidP="002D491D">
      <w:pPr>
        <w:rPr>
          <w:rFonts w:ascii="Times New Roman" w:hAnsi="Times New Roman" w:cs="Times New Roman"/>
          <w:sz w:val="24"/>
          <w:szCs w:val="24"/>
        </w:rPr>
      </w:pPr>
    </w:p>
    <w:p w14:paraId="39CE0164" w14:textId="4039A239"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3. Individual </w:t>
      </w:r>
      <w:r>
        <w:rPr>
          <w:rFonts w:ascii="Times New Roman" w:hAnsi="Times New Roman" w:cs="Times New Roman"/>
          <w:sz w:val="24"/>
          <w:szCs w:val="24"/>
        </w:rPr>
        <w:t>Self-</w:t>
      </w:r>
      <w:r w:rsidRPr="00B85407">
        <w:rPr>
          <w:rFonts w:ascii="Times New Roman" w:hAnsi="Times New Roman" w:cs="Times New Roman"/>
          <w:sz w:val="24"/>
          <w:szCs w:val="24"/>
        </w:rPr>
        <w:t>Assessment</w:t>
      </w:r>
    </w:p>
    <w:p w14:paraId="2F1830EC" w14:textId="7E8A336F"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Participants </w:t>
      </w:r>
      <w:r>
        <w:rPr>
          <w:rFonts w:ascii="Times New Roman" w:hAnsi="Times New Roman" w:cs="Times New Roman"/>
          <w:sz w:val="24"/>
          <w:szCs w:val="24"/>
        </w:rPr>
        <w:t>will self asses based on general understanding of personality styles</w:t>
      </w:r>
    </w:p>
    <w:p w14:paraId="4E19A52D" w14:textId="6A5CA1D6"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Brief interpretation of results </w:t>
      </w:r>
    </w:p>
    <w:p w14:paraId="48E28836" w14:textId="77777777" w:rsidR="002D491D" w:rsidRPr="00B85407" w:rsidRDefault="002D491D" w:rsidP="002D491D">
      <w:pPr>
        <w:rPr>
          <w:rFonts w:ascii="Times New Roman" w:hAnsi="Times New Roman" w:cs="Times New Roman"/>
          <w:sz w:val="24"/>
          <w:szCs w:val="24"/>
        </w:rPr>
      </w:pPr>
    </w:p>
    <w:p w14:paraId="359069CB" w14:textId="7D45191E"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4. Interactive Activities</w:t>
      </w:r>
    </w:p>
    <w:p w14:paraId="003752FD"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Group activities to simulate and understand different DISC styles</w:t>
      </w:r>
    </w:p>
    <w:p w14:paraId="657756E6"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Role-play scenarios showcasing effective communication strategies</w:t>
      </w:r>
    </w:p>
    <w:p w14:paraId="2E4DAF17" w14:textId="77777777" w:rsidR="002D491D" w:rsidRPr="00B85407" w:rsidRDefault="002D491D" w:rsidP="002D491D">
      <w:pPr>
        <w:rPr>
          <w:rFonts w:ascii="Times New Roman" w:hAnsi="Times New Roman" w:cs="Times New Roman"/>
          <w:sz w:val="24"/>
          <w:szCs w:val="24"/>
        </w:rPr>
      </w:pPr>
    </w:p>
    <w:p w14:paraId="7542DF0B" w14:textId="1E7D07A5"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5. Group Discussio</w:t>
      </w:r>
      <w:r w:rsidR="00FF435A">
        <w:rPr>
          <w:rFonts w:ascii="Times New Roman" w:hAnsi="Times New Roman" w:cs="Times New Roman"/>
          <w:sz w:val="24"/>
          <w:szCs w:val="24"/>
        </w:rPr>
        <w:t>n</w:t>
      </w:r>
    </w:p>
    <w:p w14:paraId="21739319"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Sharing individual insights</w:t>
      </w:r>
    </w:p>
    <w:p w14:paraId="65B7F5C7" w14:textId="1789DA01"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Discussing how these styles impact team dynamics</w:t>
      </w:r>
    </w:p>
    <w:p w14:paraId="5D5CC87B"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Defining strategies to leverage individual strengths</w:t>
      </w:r>
    </w:p>
    <w:p w14:paraId="4B83F3D2"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Setting goals for improved collaboration and communication</w:t>
      </w:r>
    </w:p>
    <w:p w14:paraId="202D90AA"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w:t>
      </w:r>
    </w:p>
    <w:p w14:paraId="0F138747" w14:textId="568B138E" w:rsidR="002D491D" w:rsidRPr="00B85407" w:rsidRDefault="00FF435A" w:rsidP="002D491D">
      <w:pPr>
        <w:rPr>
          <w:rFonts w:ascii="Times New Roman" w:hAnsi="Times New Roman" w:cs="Times New Roman"/>
          <w:sz w:val="24"/>
          <w:szCs w:val="24"/>
        </w:rPr>
      </w:pPr>
      <w:r>
        <w:rPr>
          <w:rFonts w:ascii="Times New Roman" w:hAnsi="Times New Roman" w:cs="Times New Roman"/>
          <w:sz w:val="24"/>
          <w:szCs w:val="24"/>
        </w:rPr>
        <w:t>6</w:t>
      </w:r>
      <w:r w:rsidR="002D491D" w:rsidRPr="00B85407">
        <w:rPr>
          <w:rFonts w:ascii="Times New Roman" w:hAnsi="Times New Roman" w:cs="Times New Roman"/>
          <w:sz w:val="24"/>
          <w:szCs w:val="24"/>
        </w:rPr>
        <w:t>. Feedback &amp; Closing</w:t>
      </w:r>
    </w:p>
    <w:p w14:paraId="7B396723"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Gathering participant feedback</w:t>
      </w:r>
    </w:p>
    <w:p w14:paraId="64369A55" w14:textId="38F0DA1E" w:rsidR="002D491D"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Concluding remark</w:t>
      </w:r>
      <w:r w:rsidR="00FF435A">
        <w:rPr>
          <w:rFonts w:ascii="Times New Roman" w:hAnsi="Times New Roman" w:cs="Times New Roman"/>
          <w:sz w:val="24"/>
          <w:szCs w:val="24"/>
        </w:rPr>
        <w:t>s</w:t>
      </w:r>
    </w:p>
    <w:p w14:paraId="221448CF" w14:textId="77777777" w:rsidR="006B1297" w:rsidRDefault="006B1297" w:rsidP="002D491D">
      <w:pPr>
        <w:rPr>
          <w:rFonts w:ascii="Times New Roman" w:hAnsi="Times New Roman" w:cs="Times New Roman"/>
          <w:sz w:val="24"/>
          <w:szCs w:val="24"/>
        </w:rPr>
      </w:pPr>
    </w:p>
    <w:p w14:paraId="6EE52B0C" w14:textId="77777777" w:rsidR="006B1297" w:rsidRDefault="006B1297" w:rsidP="002D491D">
      <w:pPr>
        <w:rPr>
          <w:rFonts w:ascii="Times New Roman" w:hAnsi="Times New Roman" w:cs="Times New Roman"/>
          <w:sz w:val="24"/>
          <w:szCs w:val="24"/>
        </w:rPr>
      </w:pPr>
    </w:p>
    <w:p w14:paraId="751177C1" w14:textId="77777777" w:rsidR="006B1297" w:rsidRDefault="006B1297" w:rsidP="002D491D">
      <w:pPr>
        <w:rPr>
          <w:rFonts w:ascii="Times New Roman" w:hAnsi="Times New Roman" w:cs="Times New Roman"/>
          <w:sz w:val="24"/>
          <w:szCs w:val="24"/>
        </w:rPr>
      </w:pPr>
    </w:p>
    <w:p w14:paraId="46C86FD2" w14:textId="77777777" w:rsidR="006B1297" w:rsidRDefault="006B1297" w:rsidP="002D491D">
      <w:pPr>
        <w:rPr>
          <w:rFonts w:ascii="Times New Roman" w:hAnsi="Times New Roman" w:cs="Times New Roman"/>
          <w:sz w:val="24"/>
          <w:szCs w:val="24"/>
        </w:rPr>
      </w:pPr>
    </w:p>
    <w:p w14:paraId="6A84AD5C" w14:textId="77777777" w:rsidR="006B1297" w:rsidRDefault="006B1297" w:rsidP="002D491D">
      <w:pPr>
        <w:rPr>
          <w:rFonts w:ascii="Times New Roman" w:hAnsi="Times New Roman" w:cs="Times New Roman"/>
          <w:sz w:val="24"/>
          <w:szCs w:val="24"/>
        </w:rPr>
      </w:pPr>
    </w:p>
    <w:p w14:paraId="13C36685" w14:textId="77777777" w:rsidR="006B1297" w:rsidRDefault="006B1297" w:rsidP="002D491D">
      <w:pPr>
        <w:rPr>
          <w:rFonts w:ascii="Times New Roman" w:hAnsi="Times New Roman" w:cs="Times New Roman"/>
          <w:sz w:val="24"/>
          <w:szCs w:val="24"/>
        </w:rPr>
      </w:pPr>
    </w:p>
    <w:p w14:paraId="2F9C054C" w14:textId="77777777" w:rsidR="006B1297" w:rsidRDefault="006B1297" w:rsidP="002D491D">
      <w:pPr>
        <w:rPr>
          <w:rFonts w:ascii="Times New Roman" w:hAnsi="Times New Roman" w:cs="Times New Roman"/>
          <w:sz w:val="24"/>
          <w:szCs w:val="24"/>
        </w:rPr>
      </w:pPr>
    </w:p>
    <w:p w14:paraId="56BB3400" w14:textId="77777777" w:rsidR="006B1297" w:rsidRPr="00B85407" w:rsidRDefault="006B1297" w:rsidP="002D491D">
      <w:pPr>
        <w:rPr>
          <w:rFonts w:ascii="Times New Roman" w:hAnsi="Times New Roman" w:cs="Times New Roman"/>
          <w:sz w:val="24"/>
          <w:szCs w:val="24"/>
        </w:rPr>
      </w:pPr>
    </w:p>
    <w:p w14:paraId="1DCB8905" w14:textId="77777777" w:rsidR="002D491D" w:rsidRPr="00B85407" w:rsidRDefault="002D491D" w:rsidP="002D491D">
      <w:pPr>
        <w:rPr>
          <w:rFonts w:ascii="Times New Roman" w:hAnsi="Times New Roman" w:cs="Times New Roman"/>
          <w:sz w:val="24"/>
          <w:szCs w:val="24"/>
        </w:rPr>
      </w:pPr>
    </w:p>
    <w:p w14:paraId="24544C00" w14:textId="2EA9AA00" w:rsidR="002D491D" w:rsidRPr="00FF435A" w:rsidRDefault="002D491D" w:rsidP="002D491D">
      <w:pPr>
        <w:rPr>
          <w:rFonts w:ascii="Times New Roman" w:hAnsi="Times New Roman" w:cs="Times New Roman"/>
          <w:b/>
          <w:bCs/>
          <w:sz w:val="24"/>
          <w:szCs w:val="24"/>
          <w:u w:val="single"/>
        </w:rPr>
      </w:pPr>
      <w:r w:rsidRPr="00FF435A">
        <w:rPr>
          <w:rFonts w:ascii="Times New Roman" w:hAnsi="Times New Roman" w:cs="Times New Roman"/>
          <w:b/>
          <w:bCs/>
          <w:sz w:val="24"/>
          <w:szCs w:val="24"/>
          <w:u w:val="single"/>
        </w:rPr>
        <w:lastRenderedPageBreak/>
        <w:t>Expected Outcomes</w:t>
      </w:r>
    </w:p>
    <w:p w14:paraId="50F464E8" w14:textId="77777777" w:rsidR="002D491D" w:rsidRPr="00B85407" w:rsidRDefault="002D491D" w:rsidP="002D491D">
      <w:pPr>
        <w:rPr>
          <w:rFonts w:ascii="Times New Roman" w:hAnsi="Times New Roman" w:cs="Times New Roman"/>
          <w:sz w:val="24"/>
          <w:szCs w:val="24"/>
        </w:rPr>
      </w:pPr>
    </w:p>
    <w:p w14:paraId="4ACFE801" w14:textId="69DC468D"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1. Enhanced Self-Awareness</w:t>
      </w:r>
    </w:p>
    <w:p w14:paraId="25045265"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Participants will gain a deeper understanding of their own behavioral tendencies and how these affect their interactions with others.</w:t>
      </w:r>
    </w:p>
    <w:p w14:paraId="31D9B2FA" w14:textId="77777777" w:rsidR="002D491D" w:rsidRPr="00B85407" w:rsidRDefault="002D491D" w:rsidP="002D491D">
      <w:pPr>
        <w:rPr>
          <w:rFonts w:ascii="Times New Roman" w:hAnsi="Times New Roman" w:cs="Times New Roman"/>
          <w:sz w:val="24"/>
          <w:szCs w:val="24"/>
        </w:rPr>
      </w:pPr>
    </w:p>
    <w:p w14:paraId="07B3E2D6" w14:textId="7BACF4EF"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2. Improved Communication</w:t>
      </w:r>
    </w:p>
    <w:p w14:paraId="1B11E032"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By understanding the DISC profiles of their colleagues, team members will be able to adjust their communication styles to enhance understanding and reduce miscommunication.</w:t>
      </w:r>
    </w:p>
    <w:p w14:paraId="17D29756" w14:textId="77777777" w:rsidR="002D491D" w:rsidRPr="00B85407" w:rsidRDefault="002D491D" w:rsidP="002D491D">
      <w:pPr>
        <w:rPr>
          <w:rFonts w:ascii="Times New Roman" w:hAnsi="Times New Roman" w:cs="Times New Roman"/>
          <w:sz w:val="24"/>
          <w:szCs w:val="24"/>
        </w:rPr>
      </w:pPr>
    </w:p>
    <w:p w14:paraId="0504886D" w14:textId="55681ED6"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3. Strengthened Team Dynamics</w:t>
      </w:r>
    </w:p>
    <w:p w14:paraId="19F26A55"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Increased appreciation for diverse working styles, enabling better collaboration and synergy within the team.</w:t>
      </w:r>
    </w:p>
    <w:p w14:paraId="03E60338" w14:textId="77777777" w:rsidR="002D491D" w:rsidRPr="00B85407" w:rsidRDefault="002D491D" w:rsidP="002D491D">
      <w:pPr>
        <w:rPr>
          <w:rFonts w:ascii="Times New Roman" w:hAnsi="Times New Roman" w:cs="Times New Roman"/>
          <w:sz w:val="24"/>
          <w:szCs w:val="24"/>
        </w:rPr>
      </w:pPr>
    </w:p>
    <w:p w14:paraId="2A1621A2" w14:textId="46328674"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4. Conflict Reduction</w:t>
      </w:r>
    </w:p>
    <w:p w14:paraId="2E1516B9"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With a better understanding of behavioral styles, team members can preempt and address potential conflicts more effectively.</w:t>
      </w:r>
    </w:p>
    <w:p w14:paraId="7A158CFF" w14:textId="77777777" w:rsidR="002D491D" w:rsidRPr="00B85407" w:rsidRDefault="002D491D" w:rsidP="002D491D">
      <w:pPr>
        <w:rPr>
          <w:rFonts w:ascii="Times New Roman" w:hAnsi="Times New Roman" w:cs="Times New Roman"/>
          <w:sz w:val="24"/>
          <w:szCs w:val="24"/>
        </w:rPr>
      </w:pPr>
    </w:p>
    <w:p w14:paraId="27CF1204" w14:textId="15F341AA"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5. Actionable Strategies</w:t>
      </w:r>
    </w:p>
    <w:p w14:paraId="4DF2F533"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Development of specific strategies for continuous improvement in team interactions and performance.</w:t>
      </w:r>
    </w:p>
    <w:p w14:paraId="106FB770"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w:t>
      </w:r>
    </w:p>
    <w:p w14:paraId="28DCF418" w14:textId="4EF3D0BE" w:rsidR="002D491D" w:rsidRPr="00FF435A" w:rsidRDefault="002D491D" w:rsidP="002D491D">
      <w:pPr>
        <w:rPr>
          <w:rFonts w:ascii="Times New Roman" w:hAnsi="Times New Roman" w:cs="Times New Roman"/>
          <w:b/>
          <w:bCs/>
          <w:sz w:val="24"/>
          <w:szCs w:val="24"/>
          <w:u w:val="single"/>
        </w:rPr>
      </w:pPr>
      <w:r w:rsidRPr="00FF435A">
        <w:rPr>
          <w:rFonts w:ascii="Times New Roman" w:hAnsi="Times New Roman" w:cs="Times New Roman"/>
          <w:b/>
          <w:bCs/>
          <w:sz w:val="24"/>
          <w:szCs w:val="24"/>
          <w:u w:val="single"/>
        </w:rPr>
        <w:t>Feedback Collection</w:t>
      </w:r>
    </w:p>
    <w:p w14:paraId="3F8CFD3B" w14:textId="77777777" w:rsidR="002D491D" w:rsidRPr="00B85407" w:rsidRDefault="002D491D" w:rsidP="002D491D">
      <w:pPr>
        <w:rPr>
          <w:rFonts w:ascii="Times New Roman" w:hAnsi="Times New Roman" w:cs="Times New Roman"/>
          <w:sz w:val="24"/>
          <w:szCs w:val="24"/>
        </w:rPr>
      </w:pPr>
      <w:r w:rsidRPr="00B85407">
        <w:rPr>
          <w:rFonts w:ascii="Times New Roman" w:hAnsi="Times New Roman" w:cs="Times New Roman"/>
          <w:sz w:val="24"/>
          <w:szCs w:val="24"/>
        </w:rPr>
        <w:t xml:space="preserve">   - Gather participant feedback to evaluate the session’s effectiveness and areas for improvement.</w:t>
      </w:r>
    </w:p>
    <w:p w14:paraId="1EDBA956" w14:textId="77777777" w:rsidR="002D491D" w:rsidRPr="00B85407" w:rsidRDefault="002D491D" w:rsidP="002D491D">
      <w:pPr>
        <w:rPr>
          <w:rFonts w:ascii="Times New Roman" w:hAnsi="Times New Roman" w:cs="Times New Roman"/>
          <w:sz w:val="24"/>
          <w:szCs w:val="24"/>
        </w:rPr>
      </w:pPr>
    </w:p>
    <w:p w14:paraId="6EDE34B0" w14:textId="5D499AF5" w:rsidR="002D491D" w:rsidRPr="00FF435A" w:rsidRDefault="002D491D" w:rsidP="002D491D">
      <w:pPr>
        <w:rPr>
          <w:rFonts w:ascii="Times New Roman" w:hAnsi="Times New Roman" w:cs="Times New Roman"/>
          <w:b/>
          <w:bCs/>
          <w:sz w:val="24"/>
          <w:szCs w:val="24"/>
          <w:u w:val="single"/>
        </w:rPr>
      </w:pPr>
      <w:r w:rsidRPr="00FF435A">
        <w:rPr>
          <w:rFonts w:ascii="Times New Roman" w:hAnsi="Times New Roman" w:cs="Times New Roman"/>
          <w:b/>
          <w:bCs/>
          <w:sz w:val="24"/>
          <w:szCs w:val="24"/>
          <w:u w:val="single"/>
        </w:rPr>
        <w:t>Conclusion</w:t>
      </w:r>
      <w:r w:rsidR="00FF435A" w:rsidRPr="00FF435A">
        <w:rPr>
          <w:rFonts w:ascii="Times New Roman" w:hAnsi="Times New Roman" w:cs="Times New Roman"/>
          <w:b/>
          <w:bCs/>
          <w:sz w:val="24"/>
          <w:szCs w:val="24"/>
        </w:rPr>
        <w:t xml:space="preserve"> -</w:t>
      </w:r>
      <w:r w:rsidRPr="00B85407">
        <w:rPr>
          <w:rFonts w:ascii="Times New Roman" w:hAnsi="Times New Roman" w:cs="Times New Roman"/>
          <w:sz w:val="24"/>
          <w:szCs w:val="24"/>
        </w:rPr>
        <w:t xml:space="preserve">This team building session aims to use the DISC assessment tool to create a more cohesive, communicative, and effective team. By understanding individual differences and leveraging them, we can foster a collaborative environment that drives success. </w:t>
      </w:r>
    </w:p>
    <w:p w14:paraId="127FBB89" w14:textId="759A8E34" w:rsidR="002D491D" w:rsidRPr="00FF435A" w:rsidRDefault="002D491D" w:rsidP="009948BA">
      <w:pPr>
        <w:rPr>
          <w:rFonts w:ascii="Times New Roman" w:hAnsi="Times New Roman" w:cs="Times New Roman"/>
          <w:sz w:val="24"/>
          <w:szCs w:val="24"/>
        </w:rPr>
      </w:pPr>
    </w:p>
    <w:sectPr w:rsidR="002D491D" w:rsidRPr="00FF435A" w:rsidSect="00FE7CE6">
      <w:headerReference w:type="even" r:id="rId7"/>
      <w:headerReference w:type="default" r:id="rId8"/>
      <w:footerReference w:type="even" r:id="rId9"/>
      <w:footerReference w:type="default" r:id="rId10"/>
      <w:headerReference w:type="first" r:id="rId11"/>
      <w:footerReference w:type="first" r:id="rId12"/>
      <w:pgSz w:w="12240" w:h="15840" w:code="1"/>
      <w:pgMar w:top="1296" w:right="1152" w:bottom="1008" w:left="1152" w:header="288" w:footer="0" w:gutter="0"/>
      <w:pgBorders w:offsetFrom="page">
        <w:top w:val="single" w:sz="24" w:space="24" w:color="0070C0"/>
        <w:left w:val="single" w:sz="24" w:space="24" w:color="0070C0"/>
        <w:bottom w:val="single" w:sz="24" w:space="24" w:color="0070C0"/>
        <w:right w:val="single"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5BD1" w14:textId="77777777" w:rsidR="00C36B9A" w:rsidRDefault="00C36B9A" w:rsidP="009948BA">
      <w:r>
        <w:separator/>
      </w:r>
    </w:p>
  </w:endnote>
  <w:endnote w:type="continuationSeparator" w:id="0">
    <w:p w14:paraId="35E274B5" w14:textId="77777777" w:rsidR="00C36B9A" w:rsidRDefault="00C36B9A" w:rsidP="0099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Snell Roundhand">
    <w:panose1 w:val="02000603080000090004"/>
    <w:charset w:val="4D"/>
    <w:family w:val="auto"/>
    <w:pitch w:val="variable"/>
    <w:sig w:usb0="80000027" w:usb1="00000000" w:usb2="00000000" w:usb3="00000000" w:csb0="0000011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65F2" w14:textId="77777777" w:rsidR="008133F8" w:rsidRDefault="00813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B80" w14:textId="18A52592" w:rsidR="00586191" w:rsidRPr="0089293C" w:rsidRDefault="00586191" w:rsidP="00586191">
    <w:pPr>
      <w:pStyle w:val="Footer"/>
      <w:tabs>
        <w:tab w:val="center" w:pos="4962"/>
        <w:tab w:val="right" w:pos="9639"/>
        <w:tab w:val="right" w:pos="10490"/>
      </w:tabs>
      <w:ind w:right="48"/>
      <w:rPr>
        <w:rStyle w:val="PageNumber"/>
        <w:rFonts w:ascii="Trebuchet MS" w:hAnsi="Trebuchet MS"/>
        <w:sz w:val="16"/>
        <w:szCs w:val="16"/>
      </w:rPr>
    </w:pPr>
    <w:r w:rsidRPr="0089293C">
      <w:rPr>
        <w:rFonts w:ascii="Trebuchet MS" w:hAnsi="Trebuchet MS"/>
        <w:b/>
        <w:sz w:val="16"/>
        <w:szCs w:val="16"/>
      </w:rPr>
      <w:t>Email:</w:t>
    </w:r>
    <w:r w:rsidRPr="0089293C">
      <w:rPr>
        <w:rFonts w:ascii="Trebuchet MS" w:hAnsi="Trebuchet MS"/>
        <w:color w:val="0000FF"/>
        <w:sz w:val="16"/>
        <w:szCs w:val="16"/>
      </w:rPr>
      <w:t xml:space="preserve"> </w:t>
    </w:r>
    <w:hyperlink r:id="rId1" w:history="1">
      <w:r w:rsidRPr="005A309B">
        <w:rPr>
          <w:rStyle w:val="Hyperlink"/>
          <w:rFonts w:ascii="Trebuchet MS" w:hAnsi="Trebuchet MS"/>
          <w:sz w:val="16"/>
          <w:szCs w:val="16"/>
        </w:rPr>
        <w:t>support@frameshaping.com</w:t>
      </w:r>
    </w:hyperlink>
    <w:r w:rsidRPr="0089293C">
      <w:rPr>
        <w:rFonts w:ascii="Trebuchet MS" w:hAnsi="Trebuchet MS"/>
        <w:sz w:val="16"/>
        <w:szCs w:val="16"/>
      </w:rPr>
      <w:tab/>
      <w:t xml:space="preserve">Page </w:t>
    </w:r>
    <w:r w:rsidRPr="0089293C">
      <w:rPr>
        <w:rStyle w:val="PageNumber"/>
        <w:rFonts w:ascii="Trebuchet MS" w:hAnsi="Trebuchet MS"/>
        <w:sz w:val="16"/>
        <w:szCs w:val="16"/>
      </w:rPr>
      <w:fldChar w:fldCharType="begin"/>
    </w:r>
    <w:r w:rsidRPr="0089293C">
      <w:rPr>
        <w:rStyle w:val="PageNumber"/>
        <w:rFonts w:ascii="Trebuchet MS" w:hAnsi="Trebuchet MS"/>
        <w:sz w:val="16"/>
        <w:szCs w:val="16"/>
      </w:rPr>
      <w:instrText xml:space="preserve"> PAGE </w:instrText>
    </w:r>
    <w:r w:rsidRPr="0089293C">
      <w:rPr>
        <w:rStyle w:val="PageNumber"/>
        <w:rFonts w:ascii="Trebuchet MS" w:hAnsi="Trebuchet MS"/>
        <w:sz w:val="16"/>
        <w:szCs w:val="16"/>
      </w:rPr>
      <w:fldChar w:fldCharType="separate"/>
    </w:r>
    <w:r>
      <w:rPr>
        <w:rStyle w:val="PageNumber"/>
        <w:rFonts w:ascii="Trebuchet MS" w:hAnsi="Trebuchet MS"/>
        <w:sz w:val="16"/>
        <w:szCs w:val="16"/>
      </w:rPr>
      <w:t>1</w:t>
    </w:r>
    <w:r w:rsidRPr="0089293C">
      <w:rPr>
        <w:rStyle w:val="PageNumber"/>
        <w:rFonts w:ascii="Trebuchet MS" w:hAnsi="Trebuchet MS"/>
        <w:sz w:val="16"/>
        <w:szCs w:val="16"/>
      </w:rPr>
      <w:fldChar w:fldCharType="end"/>
    </w:r>
    <w:r w:rsidRPr="0089293C">
      <w:rPr>
        <w:rStyle w:val="PageNumber"/>
        <w:rFonts w:ascii="Trebuchet MS" w:hAnsi="Trebuchet MS"/>
        <w:sz w:val="16"/>
        <w:szCs w:val="16"/>
      </w:rPr>
      <w:t xml:space="preserve"> of </w:t>
    </w:r>
    <w:r w:rsidRPr="0089293C">
      <w:rPr>
        <w:rStyle w:val="PageNumber"/>
        <w:rFonts w:ascii="Trebuchet MS" w:hAnsi="Trebuchet MS"/>
        <w:sz w:val="16"/>
        <w:szCs w:val="16"/>
      </w:rPr>
      <w:fldChar w:fldCharType="begin"/>
    </w:r>
    <w:r w:rsidRPr="0089293C">
      <w:rPr>
        <w:rStyle w:val="PageNumber"/>
        <w:rFonts w:ascii="Trebuchet MS" w:hAnsi="Trebuchet MS"/>
        <w:sz w:val="16"/>
        <w:szCs w:val="16"/>
      </w:rPr>
      <w:instrText xml:space="preserve"> NUMPAGES </w:instrText>
    </w:r>
    <w:r w:rsidRPr="0089293C">
      <w:rPr>
        <w:rStyle w:val="PageNumber"/>
        <w:rFonts w:ascii="Trebuchet MS" w:hAnsi="Trebuchet MS"/>
        <w:sz w:val="16"/>
        <w:szCs w:val="16"/>
      </w:rPr>
      <w:fldChar w:fldCharType="separate"/>
    </w:r>
    <w:r>
      <w:rPr>
        <w:rStyle w:val="PageNumber"/>
        <w:rFonts w:ascii="Trebuchet MS" w:hAnsi="Trebuchet MS"/>
        <w:sz w:val="16"/>
        <w:szCs w:val="16"/>
      </w:rPr>
      <w:t>2</w:t>
    </w:r>
    <w:r w:rsidRPr="0089293C">
      <w:rPr>
        <w:rStyle w:val="PageNumber"/>
        <w:rFonts w:ascii="Trebuchet MS" w:hAnsi="Trebuchet MS"/>
        <w:sz w:val="16"/>
        <w:szCs w:val="16"/>
      </w:rPr>
      <w:fldChar w:fldCharType="end"/>
    </w:r>
    <w:r w:rsidRPr="0089293C">
      <w:rPr>
        <w:rStyle w:val="PageNumber"/>
        <w:rFonts w:ascii="Trebuchet MS" w:hAnsi="Trebuchet MS"/>
        <w:sz w:val="16"/>
        <w:szCs w:val="16"/>
      </w:rPr>
      <w:tab/>
    </w:r>
    <w:r>
      <w:rPr>
        <w:rStyle w:val="PageNumber"/>
        <w:rFonts w:ascii="Trebuchet MS" w:hAnsi="Trebuchet MS"/>
        <w:sz w:val="16"/>
        <w:szCs w:val="16"/>
      </w:rPr>
      <w:t>FrameShaping LLC</w:t>
    </w:r>
  </w:p>
  <w:p w14:paraId="3459DFC4" w14:textId="77777777" w:rsidR="00586191" w:rsidRPr="0089293C" w:rsidRDefault="00586191" w:rsidP="00586191">
    <w:pPr>
      <w:pStyle w:val="Footer"/>
      <w:tabs>
        <w:tab w:val="center" w:pos="4962"/>
        <w:tab w:val="right" w:pos="9639"/>
      </w:tabs>
      <w:ind w:right="48"/>
      <w:rPr>
        <w:rFonts w:ascii="Trebuchet MS" w:hAnsi="Trebuchet MS"/>
        <w:sz w:val="16"/>
        <w:szCs w:val="16"/>
      </w:rPr>
    </w:pPr>
    <w:r w:rsidRPr="0089293C">
      <w:rPr>
        <w:rFonts w:ascii="Trebuchet MS" w:hAnsi="Trebuchet MS"/>
        <w:b/>
        <w:sz w:val="16"/>
        <w:szCs w:val="16"/>
      </w:rPr>
      <w:t xml:space="preserve">Phone: </w:t>
    </w:r>
    <w:r w:rsidRPr="00171A5B">
      <w:rPr>
        <w:rFonts w:ascii="Tahoma" w:hAnsi="Tahoma" w:cs="Tahoma"/>
        <w:sz w:val="16"/>
        <w:szCs w:val="16"/>
      </w:rPr>
      <w:t>(850) 821-3074</w:t>
    </w:r>
    <w:r>
      <w:rPr>
        <w:rFonts w:ascii="Tahoma" w:hAnsi="Tahoma" w:cs="Tahoma"/>
        <w:sz w:val="16"/>
        <w:szCs w:val="16"/>
      </w:rPr>
      <w:t xml:space="preserve"> (voicemail only)</w:t>
    </w:r>
    <w:r w:rsidRPr="0089293C">
      <w:rPr>
        <w:rFonts w:ascii="Trebuchet MS" w:hAnsi="Trebuchet MS"/>
        <w:sz w:val="16"/>
        <w:szCs w:val="16"/>
      </w:rPr>
      <w:tab/>
    </w:r>
    <w:r w:rsidRPr="0089293C">
      <w:rPr>
        <w:rFonts w:ascii="Trebuchet MS" w:hAnsi="Trebuchet MS"/>
        <w:sz w:val="16"/>
        <w:szCs w:val="16"/>
      </w:rPr>
      <w:tab/>
    </w:r>
    <w:r w:rsidRPr="0089293C">
      <w:rPr>
        <w:rFonts w:ascii="Trebuchet MS" w:hAnsi="Trebuchet MS"/>
        <w:sz w:val="16"/>
        <w:szCs w:val="16"/>
      </w:rPr>
      <w:tab/>
    </w:r>
    <w:hyperlink r:id="rId2" w:history="1">
      <w:r w:rsidRPr="005A309B">
        <w:rPr>
          <w:rStyle w:val="Hyperlink"/>
          <w:rFonts w:ascii="Trebuchet MS" w:hAnsi="Trebuchet MS"/>
          <w:sz w:val="16"/>
          <w:szCs w:val="16"/>
        </w:rPr>
        <w:t>www.frameshaping.com</w:t>
      </w:r>
    </w:hyperlink>
  </w:p>
  <w:p w14:paraId="76EA3C1D" w14:textId="77777777" w:rsidR="00586191" w:rsidRPr="00790679" w:rsidRDefault="00586191" w:rsidP="00586191">
    <w:pPr>
      <w:pStyle w:val="Footer"/>
      <w:tabs>
        <w:tab w:val="clear" w:pos="9360"/>
        <w:tab w:val="center" w:pos="4820"/>
        <w:tab w:val="right" w:pos="9356"/>
        <w:tab w:val="right" w:pos="10490"/>
      </w:tabs>
      <w:ind w:right="48"/>
      <w:rPr>
        <w:szCs w:val="16"/>
      </w:rPr>
    </w:pPr>
  </w:p>
  <w:p w14:paraId="38F7E6F9" w14:textId="77777777" w:rsidR="00142258" w:rsidRPr="002C2693" w:rsidRDefault="00142258" w:rsidP="002C2693">
    <w:pPr>
      <w:pStyle w:val="Foo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AB2B" w14:textId="77777777" w:rsidR="008133F8" w:rsidRDefault="0081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62CE" w14:textId="77777777" w:rsidR="00C36B9A" w:rsidRDefault="00C36B9A" w:rsidP="009948BA">
      <w:r>
        <w:separator/>
      </w:r>
    </w:p>
  </w:footnote>
  <w:footnote w:type="continuationSeparator" w:id="0">
    <w:p w14:paraId="6B17F772" w14:textId="77777777" w:rsidR="00C36B9A" w:rsidRDefault="00C36B9A" w:rsidP="00994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4E55" w14:textId="77777777" w:rsidR="008133F8" w:rsidRDefault="00813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C6B7" w14:textId="5E0BE7F8" w:rsidR="00973B65" w:rsidRDefault="00974CBF" w:rsidP="00DE5EE8">
    <w:pPr>
      <w:pStyle w:val="Header"/>
      <w:jc w:val="center"/>
    </w:pPr>
    <w:r>
      <w:rPr>
        <w:noProof/>
      </w:rPr>
      <w:drawing>
        <wp:inline distT="0" distB="0" distL="0" distR="0" wp14:anchorId="09CEF920" wp14:editId="4973B117">
          <wp:extent cx="1079500" cy="1079500"/>
          <wp:effectExtent l="0" t="0" r="0" b="0"/>
          <wp:docPr id="987767739" name="Picture 98776773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8632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p w14:paraId="0DFF12FB" w14:textId="77777777" w:rsidR="007C7DFD" w:rsidRDefault="007C7DFD" w:rsidP="00DE5EE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72C1" w14:textId="77777777" w:rsidR="008133F8" w:rsidRDefault="00813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BA"/>
    <w:rsid w:val="000220A2"/>
    <w:rsid w:val="00033D20"/>
    <w:rsid w:val="00063D14"/>
    <w:rsid w:val="00115D70"/>
    <w:rsid w:val="00142258"/>
    <w:rsid w:val="00182FAA"/>
    <w:rsid w:val="00187BDB"/>
    <w:rsid w:val="001A588B"/>
    <w:rsid w:val="001B7CF8"/>
    <w:rsid w:val="001D6230"/>
    <w:rsid w:val="0021194C"/>
    <w:rsid w:val="002715B6"/>
    <w:rsid w:val="002A7B1F"/>
    <w:rsid w:val="002C2693"/>
    <w:rsid w:val="002D491D"/>
    <w:rsid w:val="002F2FBD"/>
    <w:rsid w:val="0037121C"/>
    <w:rsid w:val="00372466"/>
    <w:rsid w:val="003824EE"/>
    <w:rsid w:val="003D0418"/>
    <w:rsid w:val="00434432"/>
    <w:rsid w:val="004D0525"/>
    <w:rsid w:val="004E0522"/>
    <w:rsid w:val="00562812"/>
    <w:rsid w:val="00586191"/>
    <w:rsid w:val="005A0541"/>
    <w:rsid w:val="005A397C"/>
    <w:rsid w:val="005B3A30"/>
    <w:rsid w:val="00620241"/>
    <w:rsid w:val="0067671D"/>
    <w:rsid w:val="006B1297"/>
    <w:rsid w:val="006B2759"/>
    <w:rsid w:val="00725922"/>
    <w:rsid w:val="007B7DEA"/>
    <w:rsid w:val="007C0E8F"/>
    <w:rsid w:val="007C7DFD"/>
    <w:rsid w:val="007D516E"/>
    <w:rsid w:val="008133F8"/>
    <w:rsid w:val="00871278"/>
    <w:rsid w:val="008931DF"/>
    <w:rsid w:val="00973B65"/>
    <w:rsid w:val="00974CBF"/>
    <w:rsid w:val="009948BA"/>
    <w:rsid w:val="00A03D54"/>
    <w:rsid w:val="00AD1BE6"/>
    <w:rsid w:val="00AE4130"/>
    <w:rsid w:val="00B444A6"/>
    <w:rsid w:val="00B52663"/>
    <w:rsid w:val="00B707DF"/>
    <w:rsid w:val="00B74052"/>
    <w:rsid w:val="00B93D0D"/>
    <w:rsid w:val="00BC4AEF"/>
    <w:rsid w:val="00C208EC"/>
    <w:rsid w:val="00C36B9A"/>
    <w:rsid w:val="00C541EE"/>
    <w:rsid w:val="00C714C4"/>
    <w:rsid w:val="00C80B82"/>
    <w:rsid w:val="00CB7F00"/>
    <w:rsid w:val="00CD28EB"/>
    <w:rsid w:val="00CF723D"/>
    <w:rsid w:val="00D9181F"/>
    <w:rsid w:val="00DE5EE8"/>
    <w:rsid w:val="00DF08D4"/>
    <w:rsid w:val="00E72850"/>
    <w:rsid w:val="00EB06E3"/>
    <w:rsid w:val="00EF495F"/>
    <w:rsid w:val="00F82C58"/>
    <w:rsid w:val="00FA59B3"/>
    <w:rsid w:val="00FB3D05"/>
    <w:rsid w:val="00FE7CE6"/>
    <w:rsid w:val="00FF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20106"/>
  <w15:docId w15:val="{CFFA07F6-CA61-644F-952E-3B8B2E3C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8B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48BA"/>
    <w:rPr>
      <w:color w:val="0000FF"/>
      <w:u w:val="single"/>
    </w:rPr>
  </w:style>
  <w:style w:type="table" w:styleId="TableGrid">
    <w:name w:val="Table Grid"/>
    <w:basedOn w:val="TableNormal"/>
    <w:rsid w:val="009948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948BA"/>
    <w:pPr>
      <w:tabs>
        <w:tab w:val="center" w:pos="4680"/>
        <w:tab w:val="right" w:pos="9360"/>
      </w:tabs>
    </w:pPr>
  </w:style>
  <w:style w:type="character" w:customStyle="1" w:styleId="HeaderChar">
    <w:name w:val="Header Char"/>
    <w:basedOn w:val="DefaultParagraphFont"/>
    <w:link w:val="Header"/>
    <w:uiPriority w:val="99"/>
    <w:rsid w:val="009948BA"/>
    <w:rPr>
      <w:rFonts w:ascii="Arial" w:eastAsia="Times New Roman" w:hAnsi="Arial" w:cs="Arial"/>
    </w:rPr>
  </w:style>
  <w:style w:type="paragraph" w:styleId="Footer">
    <w:name w:val="footer"/>
    <w:basedOn w:val="Normal"/>
    <w:link w:val="FooterChar"/>
    <w:rsid w:val="009948BA"/>
    <w:pPr>
      <w:tabs>
        <w:tab w:val="center" w:pos="4680"/>
        <w:tab w:val="right" w:pos="9360"/>
      </w:tabs>
    </w:pPr>
  </w:style>
  <w:style w:type="character" w:customStyle="1" w:styleId="FooterChar">
    <w:name w:val="Footer Char"/>
    <w:basedOn w:val="DefaultParagraphFont"/>
    <w:link w:val="Footer"/>
    <w:uiPriority w:val="99"/>
    <w:rsid w:val="009948BA"/>
    <w:rPr>
      <w:rFonts w:ascii="Arial" w:eastAsia="Times New Roman" w:hAnsi="Arial" w:cs="Arial"/>
    </w:rPr>
  </w:style>
  <w:style w:type="character" w:styleId="CommentReference">
    <w:name w:val="annotation reference"/>
    <w:basedOn w:val="DefaultParagraphFont"/>
    <w:uiPriority w:val="99"/>
    <w:semiHidden/>
    <w:unhideWhenUsed/>
    <w:rsid w:val="00AD1BE6"/>
    <w:rPr>
      <w:sz w:val="16"/>
      <w:szCs w:val="16"/>
    </w:rPr>
  </w:style>
  <w:style w:type="paragraph" w:styleId="CommentText">
    <w:name w:val="annotation text"/>
    <w:basedOn w:val="Normal"/>
    <w:link w:val="CommentTextChar"/>
    <w:uiPriority w:val="99"/>
    <w:semiHidden/>
    <w:unhideWhenUsed/>
    <w:rsid w:val="00AD1BE6"/>
    <w:rPr>
      <w:sz w:val="20"/>
      <w:szCs w:val="20"/>
    </w:rPr>
  </w:style>
  <w:style w:type="character" w:customStyle="1" w:styleId="CommentTextChar">
    <w:name w:val="Comment Text Char"/>
    <w:basedOn w:val="DefaultParagraphFont"/>
    <w:link w:val="CommentText"/>
    <w:uiPriority w:val="99"/>
    <w:semiHidden/>
    <w:rsid w:val="00AD1BE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D1BE6"/>
    <w:rPr>
      <w:b/>
      <w:bCs/>
    </w:rPr>
  </w:style>
  <w:style w:type="character" w:customStyle="1" w:styleId="CommentSubjectChar">
    <w:name w:val="Comment Subject Char"/>
    <w:basedOn w:val="CommentTextChar"/>
    <w:link w:val="CommentSubject"/>
    <w:uiPriority w:val="99"/>
    <w:semiHidden/>
    <w:rsid w:val="00AD1BE6"/>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AD1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BE6"/>
    <w:rPr>
      <w:rFonts w:ascii="Segoe UI" w:eastAsia="Times New Roman" w:hAnsi="Segoe UI" w:cs="Segoe UI"/>
      <w:sz w:val="18"/>
      <w:szCs w:val="18"/>
    </w:rPr>
  </w:style>
  <w:style w:type="character" w:styleId="PageNumber">
    <w:name w:val="page number"/>
    <w:basedOn w:val="DefaultParagraphFont"/>
    <w:rsid w:val="00586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frameshaping.com" TargetMode="External"/><Relationship Id="rId1" Type="http://schemas.openxmlformats.org/officeDocument/2006/relationships/hyperlink" Target="mailto:support@frameshap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6E967-6D96-5D41-9020-145FB28A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Brotine</dc:creator>
  <cp:lastModifiedBy>Coach Chas</cp:lastModifiedBy>
  <cp:revision>3</cp:revision>
  <cp:lastPrinted>2024-07-12T22:44:00Z</cp:lastPrinted>
  <dcterms:created xsi:type="dcterms:W3CDTF">2024-07-12T22:52:00Z</dcterms:created>
  <dcterms:modified xsi:type="dcterms:W3CDTF">2025-02-20T22:22:00Z</dcterms:modified>
</cp:coreProperties>
</file>