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BF16" w14:textId="77777777" w:rsidR="001D63B3" w:rsidRDefault="001D63B3" w:rsidP="001D63B3">
      <w:pPr>
        <w:pStyle w:val="p1"/>
      </w:pPr>
      <w:r>
        <w:rPr>
          <w:rStyle w:val="s1"/>
          <w:rFonts w:eastAsiaTheme="majorEastAsia"/>
        </w:rPr>
        <w:t>Sherman Armstrong</w:t>
      </w:r>
    </w:p>
    <w:p w14:paraId="53B9A7C7" w14:textId="77777777" w:rsidR="001D63B3" w:rsidRDefault="001D63B3" w:rsidP="001D63B3">
      <w:pPr>
        <w:pStyle w:val="p2"/>
        <w:rPr>
          <w:rStyle w:val="s2"/>
          <w:rFonts w:eastAsiaTheme="majorEastAsia"/>
        </w:rPr>
      </w:pPr>
      <w:r>
        <w:rPr>
          <w:rStyle w:val="s2"/>
          <w:rFonts w:eastAsiaTheme="majorEastAsia"/>
        </w:rPr>
        <w:t>Speaking &amp; Team Development Packages</w:t>
      </w:r>
    </w:p>
    <w:p w14:paraId="28371A33" w14:textId="77777777" w:rsidR="001D63B3" w:rsidRDefault="001D63B3" w:rsidP="001D63B3">
      <w:pPr>
        <w:pStyle w:val="p2"/>
        <w:rPr>
          <w:rStyle w:val="s2"/>
          <w:rFonts w:eastAsiaTheme="majorEastAsia"/>
        </w:rPr>
      </w:pPr>
    </w:p>
    <w:p w14:paraId="22320948" w14:textId="77777777" w:rsidR="001D63B3" w:rsidRDefault="001D63B3" w:rsidP="001D63B3">
      <w:pPr>
        <w:pStyle w:val="p2"/>
      </w:pPr>
    </w:p>
    <w:p w14:paraId="14664FA4" w14:textId="77777777" w:rsidR="001D63B3" w:rsidRDefault="001D63B3" w:rsidP="001D63B3">
      <w:pPr>
        <w:pStyle w:val="p2"/>
        <w:rPr>
          <w:rStyle w:val="s2"/>
          <w:rFonts w:eastAsiaTheme="majorEastAsia"/>
        </w:rPr>
      </w:pPr>
      <w:r>
        <w:rPr>
          <w:rStyle w:val="s2"/>
          <w:rFonts w:eastAsiaTheme="majorEastAsia"/>
        </w:rPr>
        <w:t>Bronze Package – Single Impact Session</w:t>
      </w:r>
    </w:p>
    <w:p w14:paraId="6EE86C88" w14:textId="77777777" w:rsidR="001D63B3" w:rsidRDefault="001D63B3" w:rsidP="001D63B3">
      <w:pPr>
        <w:pStyle w:val="p2"/>
      </w:pPr>
    </w:p>
    <w:p w14:paraId="340A11F5" w14:textId="77777777" w:rsidR="001D63B3" w:rsidRPr="001D63B3" w:rsidRDefault="001D63B3" w:rsidP="001D63B3">
      <w:pPr>
        <w:pStyle w:val="p3"/>
        <w:rPr>
          <w:sz w:val="20"/>
          <w:szCs w:val="20"/>
        </w:rPr>
      </w:pPr>
      <w:r w:rsidRPr="001D63B3">
        <w:rPr>
          <w:rStyle w:val="s3"/>
          <w:rFonts w:eastAsiaTheme="majorEastAsia"/>
          <w:sz w:val="20"/>
          <w:szCs w:val="20"/>
        </w:rPr>
        <w:t>Ideal For:</w:t>
      </w:r>
      <w:r w:rsidRPr="001D63B3">
        <w:rPr>
          <w:rStyle w:val="s4"/>
          <w:rFonts w:eastAsiaTheme="majorEastAsia"/>
          <w:sz w:val="20"/>
          <w:szCs w:val="20"/>
        </w:rPr>
        <w:t xml:space="preserve"> Teams looking for a powerful introduction to mindset, leadership, and performance.</w:t>
      </w:r>
    </w:p>
    <w:p w14:paraId="015FB382" w14:textId="77777777" w:rsidR="001D63B3" w:rsidRPr="001D63B3" w:rsidRDefault="001D63B3" w:rsidP="001D63B3">
      <w:pPr>
        <w:pStyle w:val="p3"/>
        <w:rPr>
          <w:sz w:val="20"/>
          <w:szCs w:val="20"/>
        </w:rPr>
      </w:pPr>
      <w:r w:rsidRPr="001D63B3">
        <w:rPr>
          <w:rStyle w:val="s3"/>
          <w:rFonts w:eastAsiaTheme="majorEastAsia"/>
          <w:sz w:val="20"/>
          <w:szCs w:val="20"/>
        </w:rPr>
        <w:t>Includes:</w:t>
      </w:r>
    </w:p>
    <w:p w14:paraId="4F762AFD" w14:textId="77777777" w:rsidR="001D63B3" w:rsidRPr="001D63B3" w:rsidRDefault="001D63B3" w:rsidP="001D63B3">
      <w:pPr>
        <w:pStyle w:val="p3"/>
        <w:rPr>
          <w:sz w:val="20"/>
          <w:szCs w:val="20"/>
        </w:rPr>
      </w:pPr>
      <w:r w:rsidRPr="001D63B3">
        <w:rPr>
          <w:rStyle w:val="s4"/>
          <w:rFonts w:eastAsiaTheme="majorEastAsia"/>
          <w:sz w:val="20"/>
          <w:szCs w:val="20"/>
        </w:rPr>
        <w:t>• 1 Keynote or Workshop (45–90 minutes)</w:t>
      </w:r>
    </w:p>
    <w:p w14:paraId="035BFE90" w14:textId="77777777" w:rsidR="001D63B3" w:rsidRPr="001D63B3" w:rsidRDefault="001D63B3" w:rsidP="001D63B3">
      <w:pPr>
        <w:pStyle w:val="p3"/>
        <w:rPr>
          <w:sz w:val="20"/>
          <w:szCs w:val="20"/>
        </w:rPr>
      </w:pPr>
      <w:r w:rsidRPr="001D63B3">
        <w:rPr>
          <w:rStyle w:val="s4"/>
          <w:rFonts w:eastAsiaTheme="majorEastAsia"/>
          <w:sz w:val="20"/>
          <w:szCs w:val="20"/>
        </w:rPr>
        <w:t>• One core topic (Winning Mindset, Leadership, etc.)</w:t>
      </w:r>
    </w:p>
    <w:p w14:paraId="7B41804C" w14:textId="77777777" w:rsidR="001D63B3" w:rsidRPr="001D63B3" w:rsidRDefault="001D63B3" w:rsidP="001D63B3">
      <w:pPr>
        <w:pStyle w:val="p3"/>
        <w:rPr>
          <w:sz w:val="20"/>
          <w:szCs w:val="20"/>
        </w:rPr>
      </w:pPr>
      <w:r w:rsidRPr="001D63B3">
        <w:rPr>
          <w:rStyle w:val="s4"/>
          <w:rFonts w:eastAsiaTheme="majorEastAsia"/>
          <w:sz w:val="20"/>
          <w:szCs w:val="20"/>
        </w:rPr>
        <w:t>• High-energy, actionable session</w:t>
      </w:r>
    </w:p>
    <w:p w14:paraId="1AE3E756" w14:textId="77777777" w:rsidR="001D63B3" w:rsidRPr="001D63B3" w:rsidRDefault="001D63B3" w:rsidP="001D63B3">
      <w:pPr>
        <w:pStyle w:val="p3"/>
        <w:rPr>
          <w:rStyle w:val="s4"/>
          <w:rFonts w:eastAsiaTheme="majorEastAsia"/>
          <w:sz w:val="20"/>
          <w:szCs w:val="20"/>
        </w:rPr>
      </w:pPr>
      <w:r w:rsidRPr="001D63B3">
        <w:rPr>
          <w:rStyle w:val="s3"/>
          <w:rFonts w:eastAsiaTheme="majorEastAsia"/>
          <w:sz w:val="20"/>
          <w:szCs w:val="20"/>
        </w:rPr>
        <w:t>Investment:</w:t>
      </w:r>
      <w:r w:rsidRPr="001D63B3">
        <w:rPr>
          <w:rStyle w:val="s4"/>
          <w:rFonts w:eastAsiaTheme="majorEastAsia"/>
          <w:sz w:val="20"/>
          <w:szCs w:val="20"/>
        </w:rPr>
        <w:t xml:space="preserve"> $2,500 – $3,500</w:t>
      </w:r>
    </w:p>
    <w:p w14:paraId="72FB120F" w14:textId="77777777" w:rsidR="001D63B3" w:rsidRDefault="001D63B3" w:rsidP="001D63B3">
      <w:pPr>
        <w:pStyle w:val="p3"/>
        <w:rPr>
          <w:rStyle w:val="s4"/>
          <w:rFonts w:eastAsiaTheme="majorEastAsia"/>
        </w:rPr>
      </w:pPr>
    </w:p>
    <w:p w14:paraId="449D1B9B" w14:textId="77777777" w:rsidR="001D63B3" w:rsidRDefault="001D63B3" w:rsidP="001D63B3">
      <w:pPr>
        <w:pStyle w:val="p3"/>
      </w:pPr>
    </w:p>
    <w:p w14:paraId="342E8E28" w14:textId="77777777" w:rsidR="001D63B3" w:rsidRDefault="001D63B3" w:rsidP="001D63B3">
      <w:pPr>
        <w:pStyle w:val="p2"/>
        <w:rPr>
          <w:rStyle w:val="s2"/>
          <w:rFonts w:eastAsiaTheme="majorEastAsia"/>
        </w:rPr>
      </w:pPr>
      <w:r>
        <w:rPr>
          <w:rStyle w:val="s2"/>
          <w:rFonts w:eastAsiaTheme="majorEastAsia"/>
        </w:rPr>
        <w:t>Silver Package – Team Development Experience</w:t>
      </w:r>
    </w:p>
    <w:p w14:paraId="51837097" w14:textId="77777777" w:rsidR="001D63B3" w:rsidRDefault="001D63B3" w:rsidP="001D63B3">
      <w:pPr>
        <w:pStyle w:val="p2"/>
      </w:pPr>
    </w:p>
    <w:p w14:paraId="79106C0B" w14:textId="77777777" w:rsidR="001D63B3" w:rsidRPr="001D63B3" w:rsidRDefault="001D63B3" w:rsidP="001D63B3">
      <w:pPr>
        <w:pStyle w:val="p3"/>
        <w:rPr>
          <w:sz w:val="20"/>
          <w:szCs w:val="20"/>
        </w:rPr>
      </w:pPr>
      <w:r w:rsidRPr="001D63B3">
        <w:rPr>
          <w:rStyle w:val="s3"/>
          <w:rFonts w:eastAsiaTheme="majorEastAsia"/>
          <w:sz w:val="20"/>
          <w:szCs w:val="20"/>
        </w:rPr>
        <w:t>Ideal For:</w:t>
      </w:r>
      <w:r w:rsidRPr="001D63B3">
        <w:rPr>
          <w:rStyle w:val="s4"/>
          <w:rFonts w:eastAsiaTheme="majorEastAsia"/>
          <w:sz w:val="20"/>
          <w:szCs w:val="20"/>
        </w:rPr>
        <w:t xml:space="preserve"> Programs that want deeper impact and real implementation.</w:t>
      </w:r>
    </w:p>
    <w:p w14:paraId="060DE832" w14:textId="77777777" w:rsidR="001D63B3" w:rsidRPr="001D63B3" w:rsidRDefault="001D63B3" w:rsidP="001D63B3">
      <w:pPr>
        <w:pStyle w:val="p3"/>
        <w:rPr>
          <w:sz w:val="20"/>
          <w:szCs w:val="20"/>
        </w:rPr>
      </w:pPr>
      <w:r w:rsidRPr="001D63B3">
        <w:rPr>
          <w:rStyle w:val="s3"/>
          <w:rFonts w:eastAsiaTheme="majorEastAsia"/>
          <w:sz w:val="20"/>
          <w:szCs w:val="20"/>
        </w:rPr>
        <w:t>Includes:</w:t>
      </w:r>
    </w:p>
    <w:p w14:paraId="5E9185ED" w14:textId="77777777" w:rsidR="001D63B3" w:rsidRPr="001D63B3" w:rsidRDefault="001D63B3" w:rsidP="001D63B3">
      <w:pPr>
        <w:pStyle w:val="p3"/>
        <w:rPr>
          <w:sz w:val="20"/>
          <w:szCs w:val="20"/>
        </w:rPr>
      </w:pPr>
      <w:r w:rsidRPr="001D63B3">
        <w:rPr>
          <w:rStyle w:val="s4"/>
          <w:rFonts w:eastAsiaTheme="majorEastAsia"/>
          <w:sz w:val="20"/>
          <w:szCs w:val="20"/>
        </w:rPr>
        <w:t>• 2–3 Sessions (same day or split sessions)</w:t>
      </w:r>
    </w:p>
    <w:p w14:paraId="0FCBC50B" w14:textId="77777777" w:rsidR="001D63B3" w:rsidRPr="001D63B3" w:rsidRDefault="001D63B3" w:rsidP="001D63B3">
      <w:pPr>
        <w:pStyle w:val="p3"/>
        <w:rPr>
          <w:sz w:val="20"/>
          <w:szCs w:val="20"/>
        </w:rPr>
      </w:pPr>
      <w:r w:rsidRPr="001D63B3">
        <w:rPr>
          <w:rStyle w:val="s4"/>
          <w:rFonts w:eastAsiaTheme="majorEastAsia"/>
          <w:sz w:val="20"/>
          <w:szCs w:val="20"/>
        </w:rPr>
        <w:t>• Athlete + Coach session option</w:t>
      </w:r>
    </w:p>
    <w:p w14:paraId="1752F8B6" w14:textId="77777777" w:rsidR="001D63B3" w:rsidRPr="001D63B3" w:rsidRDefault="001D63B3" w:rsidP="001D63B3">
      <w:pPr>
        <w:pStyle w:val="p3"/>
        <w:rPr>
          <w:sz w:val="20"/>
          <w:szCs w:val="20"/>
        </w:rPr>
      </w:pPr>
      <w:r w:rsidRPr="001D63B3">
        <w:rPr>
          <w:rStyle w:val="s4"/>
          <w:rFonts w:eastAsiaTheme="majorEastAsia"/>
          <w:sz w:val="20"/>
          <w:szCs w:val="20"/>
        </w:rPr>
        <w:t>• Multiple topics (Mindset, Leadership, Performance)</w:t>
      </w:r>
    </w:p>
    <w:p w14:paraId="651C1D0E" w14:textId="77777777" w:rsidR="001D63B3" w:rsidRPr="001D63B3" w:rsidRDefault="001D63B3" w:rsidP="001D63B3">
      <w:pPr>
        <w:pStyle w:val="p3"/>
        <w:rPr>
          <w:sz w:val="20"/>
          <w:szCs w:val="20"/>
        </w:rPr>
      </w:pPr>
      <w:r w:rsidRPr="001D63B3">
        <w:rPr>
          <w:rStyle w:val="s4"/>
          <w:rFonts w:eastAsiaTheme="majorEastAsia"/>
          <w:sz w:val="20"/>
          <w:szCs w:val="20"/>
        </w:rPr>
        <w:t>• Interactive and customized delivery</w:t>
      </w:r>
    </w:p>
    <w:p w14:paraId="0293921C" w14:textId="77777777" w:rsidR="001D63B3" w:rsidRPr="001D63B3" w:rsidRDefault="001D63B3" w:rsidP="001D63B3">
      <w:pPr>
        <w:pStyle w:val="p3"/>
        <w:rPr>
          <w:rStyle w:val="s4"/>
          <w:rFonts w:eastAsiaTheme="majorEastAsia"/>
          <w:sz w:val="20"/>
          <w:szCs w:val="20"/>
        </w:rPr>
      </w:pPr>
      <w:r w:rsidRPr="001D63B3">
        <w:rPr>
          <w:rStyle w:val="s3"/>
          <w:rFonts w:eastAsiaTheme="majorEastAsia"/>
          <w:sz w:val="20"/>
          <w:szCs w:val="20"/>
        </w:rPr>
        <w:t>Investment:</w:t>
      </w:r>
      <w:r w:rsidRPr="001D63B3">
        <w:rPr>
          <w:rStyle w:val="s4"/>
          <w:rFonts w:eastAsiaTheme="majorEastAsia"/>
          <w:sz w:val="20"/>
          <w:szCs w:val="20"/>
        </w:rPr>
        <w:t xml:space="preserve"> $4,500 – $7,500</w:t>
      </w:r>
    </w:p>
    <w:p w14:paraId="5717C8AB" w14:textId="77777777" w:rsidR="001D63B3" w:rsidRDefault="001D63B3" w:rsidP="001D63B3">
      <w:pPr>
        <w:pStyle w:val="p3"/>
        <w:rPr>
          <w:rStyle w:val="s4"/>
          <w:rFonts w:eastAsiaTheme="majorEastAsia"/>
        </w:rPr>
      </w:pPr>
    </w:p>
    <w:p w14:paraId="585B762F" w14:textId="77777777" w:rsidR="001D63B3" w:rsidRDefault="001D63B3" w:rsidP="001D63B3">
      <w:pPr>
        <w:pStyle w:val="p3"/>
      </w:pPr>
    </w:p>
    <w:p w14:paraId="7258DE7C" w14:textId="77777777" w:rsidR="001D63B3" w:rsidRDefault="001D63B3" w:rsidP="001D63B3">
      <w:pPr>
        <w:pStyle w:val="p2"/>
        <w:rPr>
          <w:rStyle w:val="s2"/>
          <w:rFonts w:eastAsiaTheme="majorEastAsia"/>
        </w:rPr>
      </w:pPr>
      <w:r>
        <w:rPr>
          <w:rStyle w:val="s2"/>
          <w:rFonts w:eastAsiaTheme="majorEastAsia"/>
        </w:rPr>
        <w:t>Gold Package – Full Program Transformation</w:t>
      </w:r>
    </w:p>
    <w:p w14:paraId="543B07AC" w14:textId="77777777" w:rsidR="001D63B3" w:rsidRDefault="001D63B3" w:rsidP="001D63B3">
      <w:pPr>
        <w:pStyle w:val="p2"/>
      </w:pPr>
    </w:p>
    <w:p w14:paraId="565C4298" w14:textId="77777777" w:rsidR="001D63B3" w:rsidRPr="001D63B3" w:rsidRDefault="001D63B3" w:rsidP="001D63B3">
      <w:pPr>
        <w:pStyle w:val="p3"/>
        <w:rPr>
          <w:sz w:val="20"/>
          <w:szCs w:val="20"/>
        </w:rPr>
      </w:pPr>
      <w:r w:rsidRPr="001D63B3">
        <w:rPr>
          <w:rStyle w:val="s3"/>
          <w:rFonts w:eastAsiaTheme="majorEastAsia"/>
          <w:sz w:val="20"/>
          <w:szCs w:val="20"/>
        </w:rPr>
        <w:t>Ideal For:</w:t>
      </w:r>
      <w:r w:rsidRPr="001D63B3">
        <w:rPr>
          <w:rStyle w:val="s4"/>
          <w:rFonts w:eastAsiaTheme="majorEastAsia"/>
          <w:sz w:val="20"/>
          <w:szCs w:val="20"/>
        </w:rPr>
        <w:t xml:space="preserve"> Teams and organizations serious about building culture, discipline, and long-term</w:t>
      </w:r>
    </w:p>
    <w:p w14:paraId="2C73A241" w14:textId="77777777" w:rsidR="001D63B3" w:rsidRPr="001D63B3" w:rsidRDefault="001D63B3" w:rsidP="001D63B3">
      <w:pPr>
        <w:pStyle w:val="p3"/>
        <w:rPr>
          <w:sz w:val="20"/>
          <w:szCs w:val="20"/>
        </w:rPr>
      </w:pPr>
      <w:r w:rsidRPr="001D63B3">
        <w:rPr>
          <w:rStyle w:val="s4"/>
          <w:rFonts w:eastAsiaTheme="majorEastAsia"/>
          <w:sz w:val="20"/>
          <w:szCs w:val="20"/>
        </w:rPr>
        <w:t>performance.</w:t>
      </w:r>
    </w:p>
    <w:p w14:paraId="6B2453B4" w14:textId="77777777" w:rsidR="001D63B3" w:rsidRPr="001D63B3" w:rsidRDefault="001D63B3" w:rsidP="001D63B3">
      <w:pPr>
        <w:pStyle w:val="p3"/>
        <w:rPr>
          <w:sz w:val="20"/>
          <w:szCs w:val="20"/>
        </w:rPr>
      </w:pPr>
      <w:r w:rsidRPr="001D63B3">
        <w:rPr>
          <w:rStyle w:val="s3"/>
          <w:rFonts w:eastAsiaTheme="majorEastAsia"/>
          <w:sz w:val="20"/>
          <w:szCs w:val="20"/>
        </w:rPr>
        <w:t>Includes:</w:t>
      </w:r>
    </w:p>
    <w:p w14:paraId="6BAC1427" w14:textId="77777777" w:rsidR="001D63B3" w:rsidRPr="001D63B3" w:rsidRDefault="001D63B3" w:rsidP="001D63B3">
      <w:pPr>
        <w:pStyle w:val="p3"/>
        <w:rPr>
          <w:sz w:val="20"/>
          <w:szCs w:val="20"/>
        </w:rPr>
      </w:pPr>
      <w:r w:rsidRPr="001D63B3">
        <w:rPr>
          <w:rStyle w:val="s4"/>
          <w:rFonts w:eastAsiaTheme="majorEastAsia"/>
          <w:sz w:val="20"/>
          <w:szCs w:val="20"/>
        </w:rPr>
        <w:t>• Full-day or multi-session experience</w:t>
      </w:r>
    </w:p>
    <w:p w14:paraId="438E0E6F" w14:textId="77777777" w:rsidR="001D63B3" w:rsidRPr="001D63B3" w:rsidRDefault="001D63B3" w:rsidP="001D63B3">
      <w:pPr>
        <w:pStyle w:val="p3"/>
        <w:rPr>
          <w:sz w:val="20"/>
          <w:szCs w:val="20"/>
        </w:rPr>
      </w:pPr>
      <w:r w:rsidRPr="001D63B3">
        <w:rPr>
          <w:rStyle w:val="s4"/>
          <w:rFonts w:eastAsiaTheme="majorEastAsia"/>
          <w:sz w:val="20"/>
          <w:szCs w:val="20"/>
        </w:rPr>
        <w:t>• Athlete sessions + Coach/Staff development</w:t>
      </w:r>
    </w:p>
    <w:p w14:paraId="3BCC9250" w14:textId="77777777" w:rsidR="001D63B3" w:rsidRPr="001D63B3" w:rsidRDefault="001D63B3" w:rsidP="001D63B3">
      <w:pPr>
        <w:pStyle w:val="p3"/>
        <w:rPr>
          <w:sz w:val="20"/>
          <w:szCs w:val="20"/>
        </w:rPr>
      </w:pPr>
      <w:r w:rsidRPr="001D63B3">
        <w:rPr>
          <w:rStyle w:val="s4"/>
          <w:rFonts w:eastAsiaTheme="majorEastAsia"/>
          <w:sz w:val="20"/>
          <w:szCs w:val="20"/>
        </w:rPr>
        <w:t>• Customized program based on team needs</w:t>
      </w:r>
    </w:p>
    <w:p w14:paraId="3215E6AC" w14:textId="77777777" w:rsidR="001D63B3" w:rsidRPr="001D63B3" w:rsidRDefault="001D63B3" w:rsidP="001D63B3">
      <w:pPr>
        <w:pStyle w:val="p3"/>
        <w:rPr>
          <w:sz w:val="20"/>
          <w:szCs w:val="20"/>
        </w:rPr>
      </w:pPr>
      <w:r w:rsidRPr="001D63B3">
        <w:rPr>
          <w:rStyle w:val="s4"/>
          <w:rFonts w:eastAsiaTheme="majorEastAsia"/>
          <w:sz w:val="20"/>
          <w:szCs w:val="20"/>
        </w:rPr>
        <w:t>• Culture, accountability, and performance system implementation</w:t>
      </w:r>
    </w:p>
    <w:p w14:paraId="0D3F25A3" w14:textId="77777777" w:rsidR="001D63B3" w:rsidRPr="001D63B3" w:rsidRDefault="001D63B3" w:rsidP="001D63B3">
      <w:pPr>
        <w:pStyle w:val="p3"/>
        <w:rPr>
          <w:rStyle w:val="s4"/>
          <w:rFonts w:eastAsiaTheme="majorEastAsia"/>
          <w:sz w:val="20"/>
          <w:szCs w:val="20"/>
        </w:rPr>
      </w:pPr>
      <w:r w:rsidRPr="001D63B3">
        <w:rPr>
          <w:rStyle w:val="s3"/>
          <w:rFonts w:eastAsiaTheme="majorEastAsia"/>
          <w:sz w:val="20"/>
          <w:szCs w:val="20"/>
        </w:rPr>
        <w:t>Investment:</w:t>
      </w:r>
      <w:r w:rsidRPr="001D63B3">
        <w:rPr>
          <w:rStyle w:val="s4"/>
          <w:rFonts w:eastAsiaTheme="majorEastAsia"/>
          <w:sz w:val="20"/>
          <w:szCs w:val="20"/>
        </w:rPr>
        <w:t xml:space="preserve"> $7,500 – $12,000+</w:t>
      </w:r>
    </w:p>
    <w:p w14:paraId="241438F0" w14:textId="77777777" w:rsidR="001D63B3" w:rsidRDefault="001D63B3" w:rsidP="001D63B3">
      <w:pPr>
        <w:pStyle w:val="p3"/>
        <w:rPr>
          <w:rStyle w:val="s4"/>
          <w:rFonts w:eastAsiaTheme="majorEastAsia"/>
        </w:rPr>
      </w:pPr>
    </w:p>
    <w:p w14:paraId="40CBE876" w14:textId="77777777" w:rsidR="001D63B3" w:rsidRDefault="001D63B3" w:rsidP="001D63B3">
      <w:pPr>
        <w:pStyle w:val="p3"/>
      </w:pPr>
    </w:p>
    <w:p w14:paraId="4A9386D3" w14:textId="77777777" w:rsidR="001D63B3" w:rsidRDefault="001D63B3" w:rsidP="001D63B3">
      <w:pPr>
        <w:pStyle w:val="p2"/>
      </w:pPr>
      <w:r>
        <w:rPr>
          <w:rStyle w:val="s2"/>
          <w:rFonts w:eastAsiaTheme="majorEastAsia"/>
        </w:rPr>
        <w:t>Optional Add-Ons</w:t>
      </w:r>
    </w:p>
    <w:p w14:paraId="18A837BA" w14:textId="77777777" w:rsidR="001D63B3" w:rsidRPr="001D63B3" w:rsidRDefault="001D63B3" w:rsidP="001D63B3">
      <w:pPr>
        <w:pStyle w:val="p3"/>
        <w:rPr>
          <w:sz w:val="20"/>
          <w:szCs w:val="20"/>
        </w:rPr>
      </w:pPr>
      <w:r w:rsidRPr="001D63B3">
        <w:rPr>
          <w:rStyle w:val="s4"/>
          <w:rFonts w:eastAsiaTheme="majorEastAsia"/>
          <w:sz w:val="20"/>
          <w:szCs w:val="20"/>
        </w:rPr>
        <w:t>• Additional team sessions: $1,000 – $2,000</w:t>
      </w:r>
    </w:p>
    <w:p w14:paraId="086EA3B4" w14:textId="77777777" w:rsidR="001D63B3" w:rsidRPr="001D63B3" w:rsidRDefault="001D63B3" w:rsidP="001D63B3">
      <w:pPr>
        <w:pStyle w:val="p3"/>
        <w:rPr>
          <w:sz w:val="20"/>
          <w:szCs w:val="20"/>
        </w:rPr>
      </w:pPr>
      <w:r w:rsidRPr="001D63B3">
        <w:rPr>
          <w:rStyle w:val="s4"/>
          <w:rFonts w:eastAsiaTheme="majorEastAsia"/>
          <w:sz w:val="20"/>
          <w:szCs w:val="20"/>
        </w:rPr>
        <w:t>• Virtual follow-up session: $750 – $1,500</w:t>
      </w:r>
    </w:p>
    <w:p w14:paraId="178AEEA9" w14:textId="77777777" w:rsidR="001D63B3" w:rsidRPr="001D63B3" w:rsidRDefault="001D63B3" w:rsidP="001D63B3">
      <w:pPr>
        <w:pStyle w:val="p3"/>
        <w:rPr>
          <w:rStyle w:val="s4"/>
          <w:rFonts w:eastAsiaTheme="majorEastAsia"/>
          <w:sz w:val="20"/>
          <w:szCs w:val="20"/>
        </w:rPr>
      </w:pPr>
      <w:r w:rsidRPr="001D63B3">
        <w:rPr>
          <w:rStyle w:val="s4"/>
          <w:rFonts w:eastAsiaTheme="majorEastAsia"/>
          <w:sz w:val="20"/>
          <w:szCs w:val="20"/>
        </w:rPr>
        <w:t>• Ongoing monthly development: Custom Pricing</w:t>
      </w:r>
    </w:p>
    <w:p w14:paraId="7F634656" w14:textId="77777777" w:rsidR="001D63B3" w:rsidRDefault="001D63B3" w:rsidP="001D63B3">
      <w:pPr>
        <w:pStyle w:val="p3"/>
        <w:rPr>
          <w:rStyle w:val="s4"/>
          <w:rFonts w:eastAsiaTheme="majorEastAsia"/>
        </w:rPr>
      </w:pPr>
    </w:p>
    <w:p w14:paraId="553ECF81" w14:textId="77777777" w:rsidR="001D63B3" w:rsidRDefault="001D63B3" w:rsidP="001D63B3">
      <w:pPr>
        <w:pStyle w:val="p3"/>
      </w:pPr>
    </w:p>
    <w:p w14:paraId="47F27AB2" w14:textId="77777777" w:rsidR="001D63B3" w:rsidRDefault="001D63B3" w:rsidP="001D63B3">
      <w:pPr>
        <w:pStyle w:val="p2"/>
      </w:pPr>
      <w:r>
        <w:rPr>
          <w:rStyle w:val="s2"/>
          <w:rFonts w:eastAsiaTheme="majorEastAsia"/>
        </w:rPr>
        <w:t>Notes</w:t>
      </w:r>
    </w:p>
    <w:p w14:paraId="3C59EC6F" w14:textId="77777777" w:rsidR="001D63B3" w:rsidRPr="001D63B3" w:rsidRDefault="001D63B3" w:rsidP="001D63B3">
      <w:pPr>
        <w:pStyle w:val="p3"/>
        <w:rPr>
          <w:sz w:val="20"/>
          <w:szCs w:val="20"/>
        </w:rPr>
      </w:pPr>
      <w:r w:rsidRPr="001D63B3">
        <w:rPr>
          <w:rStyle w:val="s4"/>
          <w:rFonts w:eastAsiaTheme="majorEastAsia"/>
          <w:sz w:val="20"/>
          <w:szCs w:val="20"/>
        </w:rPr>
        <w:t>Pricing may vary based on travel, location, audience size, and customization needs. All programs are</w:t>
      </w:r>
    </w:p>
    <w:p w14:paraId="60D03C22" w14:textId="77777777" w:rsidR="001D63B3" w:rsidRPr="001D63B3" w:rsidRDefault="001D63B3" w:rsidP="001D63B3">
      <w:pPr>
        <w:pStyle w:val="p3"/>
        <w:rPr>
          <w:sz w:val="20"/>
          <w:szCs w:val="20"/>
        </w:rPr>
      </w:pPr>
      <w:r w:rsidRPr="001D63B3">
        <w:rPr>
          <w:rStyle w:val="s4"/>
          <w:rFonts w:eastAsiaTheme="majorEastAsia"/>
          <w:sz w:val="20"/>
          <w:szCs w:val="20"/>
        </w:rPr>
        <w:t>tailored to meet the needs of athletes, teams, and organizations.</w:t>
      </w:r>
    </w:p>
    <w:p w14:paraId="3FD4D566" w14:textId="77777777" w:rsidR="00D81ABF" w:rsidRDefault="00D81ABF"/>
    <w:sectPr w:rsidR="00D81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B3"/>
    <w:rsid w:val="001D63B3"/>
    <w:rsid w:val="005C399F"/>
    <w:rsid w:val="007D09A7"/>
    <w:rsid w:val="00822954"/>
    <w:rsid w:val="00D81ABF"/>
    <w:rsid w:val="00D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DBA532"/>
  <w15:chartTrackingRefBased/>
  <w15:docId w15:val="{E0892BCF-2744-814E-9AB6-2CDF4BB3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3B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D63B3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7"/>
      <w:szCs w:val="27"/>
      <w14:ligatures w14:val="none"/>
    </w:rPr>
  </w:style>
  <w:style w:type="paragraph" w:customStyle="1" w:styleId="p2">
    <w:name w:val="p2"/>
    <w:basedOn w:val="Normal"/>
    <w:rsid w:val="001D63B3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paragraph" w:customStyle="1" w:styleId="p3">
    <w:name w:val="p3"/>
    <w:basedOn w:val="Normal"/>
    <w:rsid w:val="001D63B3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1D63B3"/>
    <w:rPr>
      <w:rFonts w:ascii="Helvetica" w:hAnsi="Helvetica" w:hint="default"/>
      <w:b/>
      <w:bCs/>
      <w:i w:val="0"/>
      <w:iCs w:val="0"/>
      <w:sz w:val="27"/>
      <w:szCs w:val="27"/>
    </w:rPr>
  </w:style>
  <w:style w:type="character" w:customStyle="1" w:styleId="s2">
    <w:name w:val="s2"/>
    <w:basedOn w:val="DefaultParagraphFont"/>
    <w:rsid w:val="001D63B3"/>
    <w:rPr>
      <w:rFonts w:ascii="Helvetica" w:hAnsi="Helvetica" w:hint="default"/>
      <w:b/>
      <w:bCs/>
      <w:i w:val="0"/>
      <w:iCs w:val="0"/>
      <w:sz w:val="21"/>
      <w:szCs w:val="21"/>
    </w:rPr>
  </w:style>
  <w:style w:type="character" w:customStyle="1" w:styleId="s3">
    <w:name w:val="s3"/>
    <w:basedOn w:val="DefaultParagraphFont"/>
    <w:rsid w:val="001D63B3"/>
    <w:rPr>
      <w:rFonts w:ascii="Helvetica" w:hAnsi="Helvetica" w:hint="default"/>
      <w:b/>
      <w:bCs/>
      <w:i w:val="0"/>
      <w:iCs w:val="0"/>
      <w:sz w:val="15"/>
      <w:szCs w:val="15"/>
    </w:rPr>
  </w:style>
  <w:style w:type="character" w:customStyle="1" w:styleId="s4">
    <w:name w:val="s4"/>
    <w:basedOn w:val="DefaultParagraphFont"/>
    <w:rsid w:val="001D63B3"/>
    <w:rPr>
      <w:rFonts w:ascii="Helvetica" w:hAnsi="Helvetica" w:hint="default"/>
      <w:b w:val="0"/>
      <w:bCs w:val="0"/>
      <w:i w:val="0"/>
      <w:iCs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sherman armstrong</dc:creator>
  <cp:keywords/>
  <dc:description/>
  <cp:lastModifiedBy>sherman armstrong</cp:lastModifiedBy>
  <cp:revision>1</cp:revision>
  <dcterms:created xsi:type="dcterms:W3CDTF">2026-04-11T01:42:00Z</dcterms:created>
  <dcterms:modified xsi:type="dcterms:W3CDTF">2026-04-11T01:44:00Z</dcterms:modified>
</cp:coreProperties>
</file>