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7DAE" w:rsidRDefault="00587DAE" w:rsidP="005F7D5A">
      <w:pPr>
        <w:jc w:val="center"/>
        <w:rPr>
          <w:color w:val="0070C0"/>
          <w:sz w:val="36"/>
          <w:szCs w:val="36"/>
        </w:rPr>
      </w:pPr>
      <w:r>
        <w:rPr>
          <w:sz w:val="36"/>
          <w:szCs w:val="36"/>
        </w:rPr>
        <w:t xml:space="preserve">    </w:t>
      </w:r>
      <w:r w:rsidR="00683B4B" w:rsidRPr="00117A2B">
        <w:rPr>
          <w:sz w:val="36"/>
          <w:szCs w:val="36"/>
        </w:rPr>
        <w:t>Sharon Wagner</w:t>
      </w:r>
      <w:r w:rsidR="00117A2B">
        <w:rPr>
          <w:sz w:val="36"/>
          <w:szCs w:val="36"/>
        </w:rPr>
        <w:t>, Founder</w:t>
      </w:r>
      <w:r w:rsidR="005F7D5A">
        <w:rPr>
          <w:sz w:val="36"/>
          <w:szCs w:val="36"/>
        </w:rPr>
        <w:t xml:space="preserve"> of</w:t>
      </w:r>
      <w:r w:rsidR="00117A2B">
        <w:rPr>
          <w:sz w:val="36"/>
          <w:szCs w:val="36"/>
        </w:rPr>
        <w:t xml:space="preserve"> </w:t>
      </w:r>
      <w:r w:rsidR="00117A2B" w:rsidRPr="00117A2B">
        <w:rPr>
          <w:color w:val="0070C0"/>
          <w:sz w:val="36"/>
          <w:szCs w:val="36"/>
        </w:rPr>
        <w:t>Momentum Leadership</w:t>
      </w:r>
    </w:p>
    <w:p w:rsidR="00683B4B" w:rsidRDefault="00587DAE" w:rsidP="005F7D5A">
      <w:pPr>
        <w:jc w:val="center"/>
        <w:rPr>
          <w:color w:val="0070C0"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2B52231" wp14:editId="39ED8D24">
            <wp:extent cx="960120" cy="640080"/>
            <wp:effectExtent l="0" t="0" r="5080" b="0"/>
            <wp:docPr id="1972023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23198" name="Picture 197202319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140" cy="71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 wp14:anchorId="586DCEB8" wp14:editId="07A03B32">
            <wp:extent cx="808892" cy="808892"/>
            <wp:effectExtent l="0" t="0" r="4445" b="4445"/>
            <wp:docPr id="7566386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638606" name="Picture 7566386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753" cy="83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D5A" w:rsidRPr="005F7D5A" w:rsidRDefault="005F7D5A" w:rsidP="005F7D5A">
      <w:pPr>
        <w:jc w:val="center"/>
        <w:rPr>
          <w:sz w:val="36"/>
          <w:szCs w:val="36"/>
        </w:rPr>
      </w:pPr>
    </w:p>
    <w:p w:rsidR="00117A2B" w:rsidRPr="00117A2B" w:rsidRDefault="005F7D5A" w:rsidP="005F7D5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</w:p>
    <w:p w:rsidR="00683B4B" w:rsidRDefault="00683B4B"/>
    <w:p w:rsidR="005F7D5A" w:rsidRDefault="005F7D5A" w:rsidP="00117A2B">
      <w:pPr>
        <w:pStyle w:val="NormalWeb"/>
        <w:spacing w:before="0" w:beforeAutospacing="0" w:after="420" w:afterAutospacing="0"/>
        <w:textAlignment w:val="baseline"/>
        <w:rPr>
          <w:rFonts w:ascii="Raleway" w:hAnsi="Raleway"/>
          <w:color w:val="15043E"/>
          <w:sz w:val="27"/>
          <w:szCs w:val="27"/>
        </w:rPr>
      </w:pPr>
      <w:r>
        <w:rPr>
          <w:rFonts w:ascii="Raleway" w:hAnsi="Raleway"/>
          <w:color w:val="15043E"/>
          <w:sz w:val="27"/>
          <w:szCs w:val="27"/>
        </w:rPr>
        <w:t>Sharon Wagner</w:t>
      </w:r>
      <w:r w:rsidR="00117A2B">
        <w:rPr>
          <w:rFonts w:ascii="Raleway" w:hAnsi="Raleway"/>
          <w:color w:val="15043E"/>
          <w:sz w:val="27"/>
          <w:szCs w:val="27"/>
        </w:rPr>
        <w:t xml:space="preserve"> is a </w:t>
      </w:r>
      <w:r w:rsidR="00587DAE">
        <w:rPr>
          <w:rFonts w:ascii="Raleway" w:hAnsi="Raleway"/>
          <w:color w:val="15043E"/>
          <w:sz w:val="27"/>
          <w:szCs w:val="27"/>
        </w:rPr>
        <w:t xml:space="preserve">leadership </w:t>
      </w:r>
      <w:r>
        <w:rPr>
          <w:rFonts w:ascii="Raleway" w:hAnsi="Raleway"/>
          <w:color w:val="15043E"/>
          <w:sz w:val="27"/>
          <w:szCs w:val="27"/>
        </w:rPr>
        <w:t>keynote</w:t>
      </w:r>
      <w:r w:rsidR="00117A2B">
        <w:rPr>
          <w:rFonts w:ascii="Raleway" w:hAnsi="Raleway"/>
          <w:color w:val="15043E"/>
          <w:sz w:val="27"/>
          <w:szCs w:val="27"/>
        </w:rPr>
        <w:t xml:space="preserve"> speaker, </w:t>
      </w:r>
      <w:r>
        <w:rPr>
          <w:rFonts w:ascii="Raleway" w:hAnsi="Raleway"/>
          <w:color w:val="15043E"/>
          <w:sz w:val="27"/>
          <w:szCs w:val="27"/>
        </w:rPr>
        <w:t>trainer</w:t>
      </w:r>
      <w:r w:rsidR="00117A2B">
        <w:rPr>
          <w:rFonts w:ascii="Raleway" w:hAnsi="Raleway"/>
          <w:color w:val="15043E"/>
          <w:sz w:val="27"/>
          <w:szCs w:val="27"/>
        </w:rPr>
        <w:t xml:space="preserve">, and coach who values dedication, service and excellence. </w:t>
      </w:r>
      <w:r>
        <w:rPr>
          <w:rFonts w:ascii="Raleway" w:hAnsi="Raleway"/>
          <w:color w:val="15043E"/>
          <w:sz w:val="27"/>
          <w:szCs w:val="27"/>
        </w:rPr>
        <w:t xml:space="preserve"> She has 30+ years of leadership experience </w:t>
      </w:r>
      <w:r w:rsidR="00B70F87">
        <w:rPr>
          <w:rFonts w:ascii="Raleway" w:hAnsi="Raleway"/>
          <w:color w:val="15043E"/>
          <w:sz w:val="27"/>
          <w:szCs w:val="27"/>
        </w:rPr>
        <w:t xml:space="preserve">working for companies such as United Technologies, Northrop Grumman and </w:t>
      </w:r>
      <w:r w:rsidR="00117A2B">
        <w:rPr>
          <w:rFonts w:ascii="Raleway" w:hAnsi="Raleway"/>
          <w:color w:val="15043E"/>
          <w:sz w:val="27"/>
          <w:szCs w:val="27"/>
        </w:rPr>
        <w:t xml:space="preserve">a </w:t>
      </w:r>
      <w:r>
        <w:rPr>
          <w:rFonts w:ascii="Raleway" w:hAnsi="Raleway"/>
          <w:color w:val="15043E"/>
          <w:sz w:val="27"/>
          <w:szCs w:val="27"/>
        </w:rPr>
        <w:t xml:space="preserve">retired Army Officer and </w:t>
      </w:r>
      <w:r w:rsidR="00117A2B">
        <w:rPr>
          <w:rFonts w:ascii="Raleway" w:hAnsi="Raleway"/>
          <w:color w:val="15043E"/>
          <w:sz w:val="27"/>
          <w:szCs w:val="27"/>
        </w:rPr>
        <w:t>decorated combat veteran</w:t>
      </w:r>
      <w:r w:rsidR="00B70F87">
        <w:rPr>
          <w:rFonts w:ascii="Raleway" w:hAnsi="Raleway"/>
          <w:color w:val="15043E"/>
          <w:sz w:val="27"/>
          <w:szCs w:val="27"/>
        </w:rPr>
        <w:t xml:space="preserve">.  </w:t>
      </w:r>
      <w:r>
        <w:rPr>
          <w:rFonts w:ascii="Raleway" w:hAnsi="Raleway"/>
          <w:color w:val="15043E"/>
          <w:sz w:val="27"/>
          <w:szCs w:val="27"/>
        </w:rPr>
        <w:t>Sharon</w:t>
      </w:r>
      <w:r w:rsidR="00117A2B">
        <w:rPr>
          <w:rFonts w:ascii="Raleway" w:hAnsi="Raleway"/>
          <w:color w:val="15043E"/>
          <w:sz w:val="27"/>
          <w:szCs w:val="27"/>
        </w:rPr>
        <w:t xml:space="preserve"> brings unique perspectives gained from h</w:t>
      </w:r>
      <w:r>
        <w:rPr>
          <w:rFonts w:ascii="Raleway" w:hAnsi="Raleway"/>
          <w:color w:val="15043E"/>
          <w:sz w:val="27"/>
          <w:szCs w:val="27"/>
        </w:rPr>
        <w:t>er</w:t>
      </w:r>
      <w:r w:rsidR="00117A2B">
        <w:rPr>
          <w:rFonts w:ascii="Raleway" w:hAnsi="Raleway"/>
          <w:color w:val="15043E"/>
          <w:sz w:val="27"/>
          <w:szCs w:val="27"/>
        </w:rPr>
        <w:t xml:space="preserve"> experience to organization</w:t>
      </w:r>
      <w:r>
        <w:rPr>
          <w:rFonts w:ascii="Raleway" w:hAnsi="Raleway"/>
          <w:color w:val="15043E"/>
          <w:sz w:val="27"/>
          <w:szCs w:val="27"/>
        </w:rPr>
        <w:t>s by</w:t>
      </w:r>
      <w:r w:rsidR="00117A2B">
        <w:rPr>
          <w:rFonts w:ascii="Raleway" w:hAnsi="Raleway"/>
          <w:color w:val="15043E"/>
          <w:sz w:val="27"/>
          <w:szCs w:val="27"/>
        </w:rPr>
        <w:t xml:space="preserve"> empowering </w:t>
      </w:r>
      <w:r>
        <w:rPr>
          <w:rFonts w:ascii="Raleway" w:hAnsi="Raleway"/>
          <w:color w:val="15043E"/>
          <w:sz w:val="27"/>
          <w:szCs w:val="27"/>
        </w:rPr>
        <w:t>them</w:t>
      </w:r>
      <w:r w:rsidR="00117A2B">
        <w:rPr>
          <w:rFonts w:ascii="Raleway" w:hAnsi="Raleway"/>
          <w:color w:val="15043E"/>
          <w:sz w:val="27"/>
          <w:szCs w:val="27"/>
        </w:rPr>
        <w:t xml:space="preserve"> to unleash the untapped potential of </w:t>
      </w:r>
      <w:r>
        <w:rPr>
          <w:rFonts w:ascii="Raleway" w:hAnsi="Raleway"/>
          <w:color w:val="15043E"/>
          <w:sz w:val="27"/>
          <w:szCs w:val="27"/>
        </w:rPr>
        <w:t>their</w:t>
      </w:r>
      <w:r w:rsidR="00117A2B">
        <w:rPr>
          <w:rFonts w:ascii="Raleway" w:hAnsi="Raleway"/>
          <w:color w:val="15043E"/>
          <w:sz w:val="27"/>
          <w:szCs w:val="27"/>
        </w:rPr>
        <w:t xml:space="preserve"> employees. </w:t>
      </w:r>
      <w:r w:rsidR="00B70F87">
        <w:rPr>
          <w:rFonts w:ascii="Raleway" w:hAnsi="Raleway"/>
          <w:color w:val="15043E"/>
          <w:sz w:val="27"/>
          <w:szCs w:val="27"/>
        </w:rPr>
        <w:t xml:space="preserve"> She has a Masters of Business Administration (MBA) and is a certified Program Management Profession (PMP).</w:t>
      </w:r>
    </w:p>
    <w:p w:rsidR="00683B4B" w:rsidRPr="00B70F87" w:rsidRDefault="00B70F87">
      <w:pPr>
        <w:rPr>
          <w:rFonts w:ascii="Raleway" w:eastAsia="Times New Roman" w:hAnsi="Raleway" w:cs="Times New Roman"/>
          <w:color w:val="15043E"/>
          <w:kern w:val="0"/>
          <w:sz w:val="27"/>
          <w:szCs w:val="27"/>
          <w14:ligatures w14:val="none"/>
        </w:rPr>
      </w:pPr>
      <w:r w:rsidRPr="00B70F87">
        <w:rPr>
          <w:rFonts w:ascii="Raleway" w:eastAsia="Times New Roman" w:hAnsi="Raleway" w:cs="Times New Roman"/>
          <w:color w:val="15043E"/>
          <w:kern w:val="0"/>
          <w:sz w:val="27"/>
          <w:szCs w:val="27"/>
          <w14:ligatures w14:val="none"/>
        </w:rPr>
        <w:t xml:space="preserve">Additionally, Sharon is </w:t>
      </w:r>
      <w:r>
        <w:rPr>
          <w:rFonts w:ascii="Raleway" w:eastAsia="Times New Roman" w:hAnsi="Raleway" w:cs="Times New Roman"/>
          <w:color w:val="15043E"/>
          <w:kern w:val="0"/>
          <w:sz w:val="27"/>
          <w:szCs w:val="27"/>
          <w14:ligatures w14:val="none"/>
        </w:rPr>
        <w:t xml:space="preserve">currently </w:t>
      </w:r>
      <w:r w:rsidRPr="00B70F87">
        <w:rPr>
          <w:rFonts w:ascii="Raleway" w:eastAsia="Times New Roman" w:hAnsi="Raleway" w:cs="Times New Roman"/>
          <w:color w:val="15043E"/>
          <w:kern w:val="0"/>
          <w:sz w:val="27"/>
          <w:szCs w:val="27"/>
          <w14:ligatures w14:val="none"/>
        </w:rPr>
        <w:t>in the Morgan Hill Rotary Club</w:t>
      </w:r>
      <w:r w:rsidR="009F35EB">
        <w:rPr>
          <w:rFonts w:ascii="Raleway" w:eastAsia="Times New Roman" w:hAnsi="Raleway" w:cs="Times New Roman"/>
          <w:color w:val="15043E"/>
          <w:kern w:val="0"/>
          <w:sz w:val="27"/>
          <w:szCs w:val="27"/>
          <w14:ligatures w14:val="none"/>
        </w:rPr>
        <w:t xml:space="preserve">, </w:t>
      </w:r>
      <w:r w:rsidRPr="00B70F87">
        <w:rPr>
          <w:rFonts w:ascii="Raleway" w:eastAsia="Times New Roman" w:hAnsi="Raleway" w:cs="Times New Roman"/>
          <w:color w:val="15043E"/>
          <w:kern w:val="0"/>
          <w:sz w:val="27"/>
          <w:szCs w:val="27"/>
          <w14:ligatures w14:val="none"/>
        </w:rPr>
        <w:t>Chamber of Commerce</w:t>
      </w:r>
      <w:r w:rsidR="009F35EB">
        <w:rPr>
          <w:rFonts w:ascii="Raleway" w:eastAsia="Times New Roman" w:hAnsi="Raleway" w:cs="Times New Roman"/>
          <w:color w:val="15043E"/>
          <w:kern w:val="0"/>
          <w:sz w:val="27"/>
          <w:szCs w:val="27"/>
          <w14:ligatures w14:val="none"/>
        </w:rPr>
        <w:t xml:space="preserve"> and Leadership Morgan Hill</w:t>
      </w:r>
      <w:r>
        <w:rPr>
          <w:rFonts w:ascii="Raleway" w:eastAsia="Times New Roman" w:hAnsi="Raleway" w:cs="Times New Roman"/>
          <w:color w:val="15043E"/>
          <w:kern w:val="0"/>
          <w:sz w:val="27"/>
          <w:szCs w:val="27"/>
          <w14:ligatures w14:val="none"/>
        </w:rPr>
        <w:t xml:space="preserve">.  </w:t>
      </w:r>
    </w:p>
    <w:sectPr w:rsidR="00683B4B" w:rsidRPr="00B70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4B"/>
    <w:rsid w:val="00117A2B"/>
    <w:rsid w:val="004B324B"/>
    <w:rsid w:val="00587DAE"/>
    <w:rsid w:val="005F7D5A"/>
    <w:rsid w:val="00683B4B"/>
    <w:rsid w:val="009F35EB"/>
    <w:rsid w:val="00B7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2C53DB"/>
  <w15:chartTrackingRefBased/>
  <w15:docId w15:val="{AFE871E5-B785-0340-B16C-06F8353B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A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Wagner</dc:creator>
  <cp:keywords/>
  <dc:description/>
  <cp:lastModifiedBy>Sharon Wagner</cp:lastModifiedBy>
  <cp:revision>3</cp:revision>
  <dcterms:created xsi:type="dcterms:W3CDTF">2025-11-11T01:32:00Z</dcterms:created>
  <dcterms:modified xsi:type="dcterms:W3CDTF">2026-06-13T21:36:00Z</dcterms:modified>
</cp:coreProperties>
</file>