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EAF1" w14:textId="0E57EAA1" w:rsidR="000A31E0" w:rsidRDefault="000A31E0" w:rsidP="00EA63CE">
      <w:pPr>
        <w:jc w:val="center"/>
        <w:rPr>
          <w:rFonts w:ascii="Montserrat SemiBold" w:hAnsi="Montserrat SemiBold" w:cs="Times New Roman"/>
          <w:bCs/>
          <w:sz w:val="28"/>
          <w:szCs w:val="28"/>
        </w:rPr>
      </w:pPr>
    </w:p>
    <w:p w14:paraId="45617BE2" w14:textId="0DEC6EB4" w:rsidR="00EA63CE" w:rsidRPr="00940786" w:rsidRDefault="001C687A" w:rsidP="001C687A">
      <w:pPr>
        <w:rPr>
          <w:rFonts w:ascii="Arial" w:hAnsi="Arial" w:cs="Arial"/>
          <w:bCs/>
          <w:i/>
          <w:iCs/>
          <w:color w:val="0070C0"/>
          <w:sz w:val="28"/>
          <w:szCs w:val="28"/>
        </w:rPr>
      </w:pPr>
      <w:r w:rsidRPr="00940786">
        <w:rPr>
          <w:rFonts w:ascii="Arial" w:hAnsi="Arial" w:cs="Arial"/>
          <w:bCs/>
          <w:i/>
          <w:iCs/>
          <w:color w:val="0070C0"/>
          <w:sz w:val="32"/>
          <w:szCs w:val="32"/>
        </w:rPr>
        <w:t>Intro</w:t>
      </w:r>
      <w:r w:rsidR="00940786">
        <w:rPr>
          <w:rFonts w:ascii="Arial" w:hAnsi="Arial" w:cs="Arial"/>
          <w:bCs/>
          <w:i/>
          <w:iCs/>
          <w:color w:val="0070C0"/>
          <w:sz w:val="32"/>
          <w:szCs w:val="32"/>
        </w:rPr>
        <w:t>duction</w:t>
      </w:r>
      <w:r w:rsidR="00327AA6" w:rsidRPr="00940786">
        <w:rPr>
          <w:rFonts w:ascii="Arial" w:hAnsi="Arial" w:cs="Arial"/>
          <w:bCs/>
          <w:i/>
          <w:iCs/>
          <w:color w:val="0070C0"/>
          <w:sz w:val="32"/>
          <w:szCs w:val="32"/>
        </w:rPr>
        <w:t xml:space="preserve"> for</w:t>
      </w:r>
      <w:r w:rsidRPr="00940786">
        <w:rPr>
          <w:rFonts w:ascii="Arial" w:hAnsi="Arial" w:cs="Arial"/>
          <w:bCs/>
          <w:i/>
          <w:iCs/>
          <w:color w:val="0070C0"/>
          <w:sz w:val="32"/>
          <w:szCs w:val="32"/>
        </w:rPr>
        <w:t xml:space="preserve"> </w:t>
      </w:r>
      <w:r w:rsidR="00497150" w:rsidRPr="00940786">
        <w:rPr>
          <w:rFonts w:ascii="Arial" w:hAnsi="Arial" w:cs="Arial"/>
          <w:bCs/>
          <w:i/>
          <w:iCs/>
          <w:color w:val="0070C0"/>
          <w:sz w:val="32"/>
          <w:szCs w:val="32"/>
        </w:rPr>
        <w:t>Molly Ketcham</w:t>
      </w:r>
      <w:r w:rsidR="00A34B87">
        <w:rPr>
          <w:rFonts w:ascii="Arial" w:hAnsi="Arial" w:cs="Arial"/>
          <w:bCs/>
          <w:i/>
          <w:iCs/>
          <w:color w:val="0070C0"/>
          <w:sz w:val="32"/>
          <w:szCs w:val="32"/>
        </w:rPr>
        <w:t xml:space="preserve"> </w:t>
      </w:r>
      <w:r w:rsidR="00A34B87" w:rsidRPr="00A34B87">
        <w:rPr>
          <w:rFonts w:ascii="Arial" w:hAnsi="Arial" w:cs="Arial"/>
          <w:bCs/>
          <w:i/>
          <w:iCs/>
          <w:color w:val="0070C0"/>
          <w:sz w:val="32"/>
          <w:szCs w:val="32"/>
        </w:rPr>
        <w:t>(Ketch-um)</w:t>
      </w:r>
    </w:p>
    <w:p w14:paraId="38707215" w14:textId="77777777" w:rsidR="00EE0A3B" w:rsidRPr="00E71723" w:rsidRDefault="00EE0A3B" w:rsidP="00B73D75">
      <w:pPr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14:paraId="351BF8D4" w14:textId="64298164" w:rsidR="00066BD6" w:rsidRPr="00066BD6" w:rsidRDefault="00066BD6" w:rsidP="00066BD6">
      <w:pPr>
        <w:spacing w:after="0" w:line="360" w:lineRule="auto"/>
        <w:rPr>
          <w:rFonts w:ascii="Arial" w:hAnsi="Arial" w:cs="Arial"/>
          <w:bCs/>
          <w:sz w:val="32"/>
          <w:szCs w:val="32"/>
        </w:rPr>
      </w:pPr>
      <w:r w:rsidRPr="00066BD6">
        <w:rPr>
          <w:rFonts w:ascii="Arial" w:hAnsi="Arial" w:cs="Arial"/>
          <w:bCs/>
          <w:sz w:val="32"/>
          <w:szCs w:val="32"/>
        </w:rPr>
        <w:t xml:space="preserve">In a world where artificial intelligence is the hottest topic, human </w:t>
      </w:r>
      <w:r w:rsidR="009B3A5A">
        <w:rPr>
          <w:rFonts w:ascii="Arial" w:hAnsi="Arial" w:cs="Arial"/>
          <w:bCs/>
          <w:sz w:val="32"/>
          <w:szCs w:val="32"/>
        </w:rPr>
        <w:t>connection</w:t>
      </w:r>
      <w:r w:rsidRPr="00066BD6">
        <w:rPr>
          <w:rFonts w:ascii="Arial" w:hAnsi="Arial" w:cs="Arial"/>
          <w:bCs/>
          <w:sz w:val="32"/>
          <w:szCs w:val="32"/>
        </w:rPr>
        <w:t xml:space="preserve"> is the hottest skill. </w:t>
      </w:r>
      <w:r w:rsidR="00060D68">
        <w:rPr>
          <w:rFonts w:ascii="Arial" w:hAnsi="Arial" w:cs="Arial"/>
          <w:bCs/>
          <w:sz w:val="32"/>
          <w:szCs w:val="32"/>
        </w:rPr>
        <w:t>In the workplace</w:t>
      </w:r>
      <w:r w:rsidRPr="00066BD6">
        <w:rPr>
          <w:rFonts w:ascii="Arial" w:hAnsi="Arial" w:cs="Arial"/>
          <w:bCs/>
          <w:sz w:val="32"/>
          <w:szCs w:val="32"/>
        </w:rPr>
        <w:t xml:space="preserve">, your ability to influence others </w:t>
      </w:r>
      <w:r w:rsidR="009B3A5A" w:rsidRPr="009B3A5A">
        <w:rPr>
          <w:rFonts w:ascii="Arial" w:hAnsi="Arial" w:cs="Arial"/>
          <w:b/>
          <w:sz w:val="32"/>
          <w:szCs w:val="32"/>
        </w:rPr>
        <w:t>shapes</w:t>
      </w:r>
      <w:r w:rsidRPr="009B3A5A">
        <w:rPr>
          <w:rFonts w:ascii="Arial" w:hAnsi="Arial" w:cs="Arial"/>
          <w:b/>
          <w:sz w:val="32"/>
          <w:szCs w:val="32"/>
        </w:rPr>
        <w:t xml:space="preserve"> your success</w:t>
      </w:r>
      <w:r w:rsidRPr="00066BD6">
        <w:rPr>
          <w:rFonts w:ascii="Arial" w:hAnsi="Arial" w:cs="Arial"/>
          <w:bCs/>
          <w:sz w:val="32"/>
          <w:szCs w:val="32"/>
        </w:rPr>
        <w:t>.</w:t>
      </w:r>
    </w:p>
    <w:p w14:paraId="0D25B2D0" w14:textId="77777777" w:rsidR="00066BD6" w:rsidRPr="00066BD6" w:rsidRDefault="00066BD6" w:rsidP="00066BD6">
      <w:pPr>
        <w:spacing w:after="0" w:line="360" w:lineRule="auto"/>
        <w:rPr>
          <w:rFonts w:ascii="Arial" w:hAnsi="Arial" w:cs="Arial"/>
          <w:bCs/>
          <w:sz w:val="32"/>
          <w:szCs w:val="32"/>
        </w:rPr>
      </w:pPr>
    </w:p>
    <w:p w14:paraId="7A498836" w14:textId="5C9EF7E9" w:rsidR="00066BD6" w:rsidRPr="00066BD6" w:rsidRDefault="00066BD6" w:rsidP="00066BD6">
      <w:pPr>
        <w:spacing w:after="0" w:line="360" w:lineRule="auto"/>
        <w:rPr>
          <w:rFonts w:ascii="Arial" w:hAnsi="Arial" w:cs="Arial"/>
          <w:bCs/>
          <w:sz w:val="32"/>
          <w:szCs w:val="32"/>
        </w:rPr>
      </w:pPr>
      <w:r w:rsidRPr="00066BD6">
        <w:rPr>
          <w:rFonts w:ascii="Arial" w:hAnsi="Arial" w:cs="Arial"/>
          <w:bCs/>
          <w:sz w:val="32"/>
          <w:szCs w:val="32"/>
        </w:rPr>
        <w:t>But</w:t>
      </w:r>
      <w:r w:rsidR="009B3A5A">
        <w:rPr>
          <w:rFonts w:ascii="Arial" w:hAnsi="Arial" w:cs="Arial"/>
          <w:bCs/>
          <w:sz w:val="32"/>
          <w:szCs w:val="32"/>
        </w:rPr>
        <w:t xml:space="preserve"> </w:t>
      </w:r>
      <w:r w:rsidRPr="00066BD6">
        <w:rPr>
          <w:rFonts w:ascii="Arial" w:hAnsi="Arial" w:cs="Arial"/>
          <w:bCs/>
          <w:sz w:val="32"/>
          <w:szCs w:val="32"/>
        </w:rPr>
        <w:t>what if influence isn’t about having all the right answers</w:t>
      </w:r>
      <w:r w:rsidR="009B3A5A">
        <w:rPr>
          <w:rFonts w:ascii="Arial" w:hAnsi="Arial" w:cs="Arial"/>
          <w:bCs/>
          <w:sz w:val="32"/>
          <w:szCs w:val="32"/>
        </w:rPr>
        <w:t xml:space="preserve">? </w:t>
      </w:r>
      <w:r w:rsidR="009B3A5A" w:rsidRPr="009B3A5A">
        <w:rPr>
          <w:rFonts w:ascii="Arial" w:hAnsi="Arial" w:cs="Arial"/>
          <w:bCs/>
          <w:i/>
          <w:iCs/>
          <w:sz w:val="28"/>
          <w:szCs w:val="28"/>
        </w:rPr>
        <w:t>(pause)</w:t>
      </w:r>
      <w:r w:rsidR="009B3A5A" w:rsidRPr="009B3A5A">
        <w:rPr>
          <w:rFonts w:ascii="Arial" w:hAnsi="Arial" w:cs="Arial"/>
          <w:bCs/>
          <w:sz w:val="28"/>
          <w:szCs w:val="28"/>
        </w:rPr>
        <w:t xml:space="preserve"> </w:t>
      </w:r>
      <w:r w:rsidR="009B3A5A">
        <w:rPr>
          <w:rFonts w:ascii="Arial" w:hAnsi="Arial" w:cs="Arial"/>
          <w:bCs/>
          <w:sz w:val="32"/>
          <w:szCs w:val="32"/>
        </w:rPr>
        <w:t>…Instead, it’s</w:t>
      </w:r>
      <w:r w:rsidRPr="00066BD6">
        <w:rPr>
          <w:rFonts w:ascii="Arial" w:hAnsi="Arial" w:cs="Arial"/>
          <w:bCs/>
          <w:sz w:val="32"/>
          <w:szCs w:val="32"/>
        </w:rPr>
        <w:t xml:space="preserve"> about asking the right questions?</w:t>
      </w:r>
    </w:p>
    <w:p w14:paraId="71FB77B9" w14:textId="77777777" w:rsidR="00066BD6" w:rsidRPr="00066BD6" w:rsidRDefault="00066BD6" w:rsidP="00066BD6">
      <w:pPr>
        <w:spacing w:after="0" w:line="360" w:lineRule="auto"/>
        <w:rPr>
          <w:rFonts w:ascii="Arial" w:hAnsi="Arial" w:cs="Arial"/>
          <w:bCs/>
          <w:sz w:val="32"/>
          <w:szCs w:val="32"/>
        </w:rPr>
      </w:pPr>
    </w:p>
    <w:p w14:paraId="572CFB00" w14:textId="4222DBC7" w:rsidR="00066BD6" w:rsidRPr="00066BD6" w:rsidRDefault="009B3A5A" w:rsidP="00066BD6">
      <w:pPr>
        <w:spacing w:after="0" w:line="360" w:lineRule="auto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Molly Ketcham</w:t>
      </w:r>
      <w:r w:rsidR="00066BD6" w:rsidRPr="00066BD6">
        <w:rPr>
          <w:rFonts w:ascii="Arial" w:hAnsi="Arial" w:cs="Arial"/>
          <w:bCs/>
          <w:sz w:val="32"/>
          <w:szCs w:val="32"/>
        </w:rPr>
        <w:t xml:space="preserve"> believes curiosity is the most </w:t>
      </w:r>
      <w:r w:rsidR="00066BD6" w:rsidRPr="00066BD6">
        <w:rPr>
          <w:rFonts w:ascii="Arial" w:hAnsi="Arial" w:cs="Arial"/>
          <w:b/>
          <w:sz w:val="32"/>
          <w:szCs w:val="32"/>
        </w:rPr>
        <w:t>underrated superpower</w:t>
      </w:r>
      <w:r w:rsidR="00066BD6" w:rsidRPr="00066BD6">
        <w:rPr>
          <w:rFonts w:ascii="Arial" w:hAnsi="Arial" w:cs="Arial"/>
          <w:bCs/>
          <w:sz w:val="32"/>
          <w:szCs w:val="32"/>
        </w:rPr>
        <w:t xml:space="preserve"> in business and in life. And if you’ve ever found yourself overthinking what to say in a conversation</w:t>
      </w:r>
      <w:r w:rsidR="00066BD6">
        <w:rPr>
          <w:rFonts w:ascii="Arial" w:hAnsi="Arial" w:cs="Arial"/>
          <w:bCs/>
          <w:sz w:val="32"/>
          <w:szCs w:val="32"/>
        </w:rPr>
        <w:t>…</w:t>
      </w:r>
      <w:r w:rsidR="00066BD6" w:rsidRPr="00066BD6">
        <w:rPr>
          <w:rFonts w:ascii="Arial" w:hAnsi="Arial" w:cs="Arial"/>
          <w:bCs/>
          <w:sz w:val="32"/>
          <w:szCs w:val="32"/>
        </w:rPr>
        <w:t xml:space="preserve"> she’s here to show you a better way.</w:t>
      </w:r>
    </w:p>
    <w:p w14:paraId="73A62682" w14:textId="77777777" w:rsidR="00066BD6" w:rsidRPr="00066BD6" w:rsidRDefault="00066BD6" w:rsidP="00066BD6">
      <w:pPr>
        <w:spacing w:after="0" w:line="360" w:lineRule="auto"/>
        <w:rPr>
          <w:rFonts w:ascii="Arial" w:hAnsi="Arial" w:cs="Arial"/>
          <w:bCs/>
          <w:sz w:val="32"/>
          <w:szCs w:val="32"/>
        </w:rPr>
      </w:pPr>
    </w:p>
    <w:p w14:paraId="48203E90" w14:textId="188B40A7" w:rsidR="00066BD6" w:rsidRPr="00066BD6" w:rsidRDefault="00066BD6" w:rsidP="00066BD6">
      <w:pPr>
        <w:spacing w:after="0" w:line="360" w:lineRule="auto"/>
        <w:rPr>
          <w:rFonts w:ascii="Arial" w:hAnsi="Arial" w:cs="Arial"/>
          <w:bCs/>
          <w:sz w:val="32"/>
          <w:szCs w:val="32"/>
        </w:rPr>
      </w:pPr>
      <w:r w:rsidRPr="00066BD6">
        <w:rPr>
          <w:rFonts w:ascii="Arial" w:hAnsi="Arial" w:cs="Arial"/>
          <w:bCs/>
          <w:sz w:val="32"/>
          <w:szCs w:val="32"/>
        </w:rPr>
        <w:t xml:space="preserve">She’s been known to </w:t>
      </w:r>
      <w:r w:rsidR="00940786">
        <w:rPr>
          <w:rFonts w:ascii="Arial" w:hAnsi="Arial" w:cs="Arial"/>
          <w:bCs/>
          <w:sz w:val="32"/>
          <w:szCs w:val="32"/>
        </w:rPr>
        <w:t>strike up</w:t>
      </w:r>
      <w:r w:rsidRPr="00066BD6">
        <w:rPr>
          <w:rFonts w:ascii="Arial" w:hAnsi="Arial" w:cs="Arial"/>
          <w:bCs/>
          <w:sz w:val="32"/>
          <w:szCs w:val="32"/>
        </w:rPr>
        <w:t xml:space="preserve"> conversations with complete strangers</w:t>
      </w:r>
      <w:r w:rsidR="00940786">
        <w:rPr>
          <w:rFonts w:ascii="Arial" w:hAnsi="Arial" w:cs="Arial"/>
          <w:bCs/>
          <w:sz w:val="32"/>
          <w:szCs w:val="32"/>
        </w:rPr>
        <w:t xml:space="preserve"> - </w:t>
      </w:r>
      <w:r w:rsidRPr="00066BD6">
        <w:rPr>
          <w:rFonts w:ascii="Arial" w:hAnsi="Arial" w:cs="Arial"/>
          <w:bCs/>
          <w:sz w:val="32"/>
          <w:szCs w:val="32"/>
        </w:rPr>
        <w:t xml:space="preserve">just to see where curiosity will </w:t>
      </w:r>
      <w:r w:rsidR="00940786">
        <w:rPr>
          <w:rFonts w:ascii="Arial" w:hAnsi="Arial" w:cs="Arial"/>
          <w:bCs/>
          <w:sz w:val="32"/>
          <w:szCs w:val="32"/>
        </w:rPr>
        <w:t>lead</w:t>
      </w:r>
      <w:r w:rsidRPr="00066BD6">
        <w:rPr>
          <w:rFonts w:ascii="Arial" w:hAnsi="Arial" w:cs="Arial"/>
          <w:bCs/>
          <w:sz w:val="32"/>
          <w:szCs w:val="32"/>
        </w:rPr>
        <w:t xml:space="preserve"> her</w:t>
      </w:r>
      <w:r w:rsidR="00940786">
        <w:rPr>
          <w:rFonts w:ascii="Arial" w:hAnsi="Arial" w:cs="Arial"/>
          <w:bCs/>
          <w:sz w:val="32"/>
          <w:szCs w:val="32"/>
        </w:rPr>
        <w:t xml:space="preserve">. </w:t>
      </w:r>
      <w:r w:rsidR="00940786" w:rsidRPr="00940786">
        <w:rPr>
          <w:rFonts w:ascii="Arial" w:hAnsi="Arial" w:cs="Arial"/>
          <w:b/>
          <w:sz w:val="32"/>
          <w:szCs w:val="32"/>
        </w:rPr>
        <w:t>Luckily</w:t>
      </w:r>
      <w:r w:rsidR="00940786">
        <w:rPr>
          <w:rFonts w:ascii="Arial" w:hAnsi="Arial" w:cs="Arial"/>
          <w:bCs/>
          <w:sz w:val="32"/>
          <w:szCs w:val="32"/>
        </w:rPr>
        <w:t>…</w:t>
      </w:r>
      <w:r w:rsidR="00AB03C7" w:rsidRPr="00AB03C7">
        <w:rPr>
          <w:rFonts w:ascii="Arial" w:hAnsi="Arial" w:cs="Arial"/>
          <w:bCs/>
          <w:sz w:val="32"/>
          <w:szCs w:val="32"/>
        </w:rPr>
        <w:t xml:space="preserve"> never </w:t>
      </w:r>
      <w:r w:rsidR="00940786">
        <w:rPr>
          <w:rFonts w:ascii="Arial" w:hAnsi="Arial" w:cs="Arial"/>
          <w:bCs/>
          <w:sz w:val="32"/>
          <w:szCs w:val="32"/>
        </w:rPr>
        <w:t>down</w:t>
      </w:r>
      <w:r w:rsidR="00AB03C7" w:rsidRPr="00AB03C7">
        <w:rPr>
          <w:rFonts w:ascii="Arial" w:hAnsi="Arial" w:cs="Arial"/>
          <w:bCs/>
          <w:sz w:val="32"/>
          <w:szCs w:val="32"/>
        </w:rPr>
        <w:t xml:space="preserve"> a dark alley or </w:t>
      </w:r>
      <w:r w:rsidR="00940786">
        <w:rPr>
          <w:rFonts w:ascii="Arial" w:hAnsi="Arial" w:cs="Arial"/>
          <w:bCs/>
          <w:sz w:val="32"/>
          <w:szCs w:val="32"/>
        </w:rPr>
        <w:t xml:space="preserve">into </w:t>
      </w:r>
      <w:r w:rsidR="00AB03C7" w:rsidRPr="00AB03C7">
        <w:rPr>
          <w:rFonts w:ascii="Arial" w:hAnsi="Arial" w:cs="Arial"/>
          <w:bCs/>
          <w:sz w:val="32"/>
          <w:szCs w:val="32"/>
        </w:rPr>
        <w:t>a timeshare presentation</w:t>
      </w:r>
      <w:r w:rsidR="00AB03C7">
        <w:rPr>
          <w:rFonts w:ascii="Arial" w:hAnsi="Arial" w:cs="Arial"/>
          <w:bCs/>
          <w:sz w:val="32"/>
          <w:szCs w:val="32"/>
        </w:rPr>
        <w:t>!</w:t>
      </w:r>
    </w:p>
    <w:p w14:paraId="180D058A" w14:textId="77777777" w:rsidR="00066BD6" w:rsidRPr="00066BD6" w:rsidRDefault="00066BD6" w:rsidP="00066BD6">
      <w:pPr>
        <w:spacing w:after="0" w:line="360" w:lineRule="auto"/>
        <w:rPr>
          <w:rFonts w:ascii="Arial" w:hAnsi="Arial" w:cs="Arial"/>
          <w:bCs/>
          <w:sz w:val="32"/>
          <w:szCs w:val="32"/>
        </w:rPr>
      </w:pPr>
    </w:p>
    <w:p w14:paraId="005441EB" w14:textId="7ACD0F27" w:rsidR="00B71545" w:rsidRPr="00E71723" w:rsidRDefault="00066BD6" w:rsidP="00066BD6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066BD6">
        <w:rPr>
          <w:rFonts w:ascii="Arial" w:hAnsi="Arial" w:cs="Arial"/>
          <w:bCs/>
          <w:sz w:val="32"/>
          <w:szCs w:val="32"/>
        </w:rPr>
        <w:t>Please help me welcome</w:t>
      </w:r>
      <w:r w:rsidR="00A34B87">
        <w:rPr>
          <w:rFonts w:ascii="Arial" w:hAnsi="Arial" w:cs="Arial"/>
          <w:bCs/>
          <w:sz w:val="32"/>
          <w:szCs w:val="32"/>
        </w:rPr>
        <w:t xml:space="preserve"> - </w:t>
      </w:r>
      <w:r w:rsidRPr="00066BD6">
        <w:rPr>
          <w:rFonts w:ascii="Arial" w:hAnsi="Arial" w:cs="Arial"/>
          <w:bCs/>
          <w:sz w:val="32"/>
          <w:szCs w:val="32"/>
        </w:rPr>
        <w:t>Molly Ketcham!</w:t>
      </w:r>
    </w:p>
    <w:sectPr w:rsidR="00B71545" w:rsidRPr="00E717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64DD" w14:textId="77777777" w:rsidR="00523F7D" w:rsidRDefault="00523F7D" w:rsidP="000A31E0">
      <w:pPr>
        <w:spacing w:after="0" w:line="240" w:lineRule="auto"/>
      </w:pPr>
      <w:r>
        <w:separator/>
      </w:r>
    </w:p>
  </w:endnote>
  <w:endnote w:type="continuationSeparator" w:id="0">
    <w:p w14:paraId="5C10F1DA" w14:textId="77777777" w:rsidR="00523F7D" w:rsidRDefault="00523F7D" w:rsidP="000A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0FEB" w14:textId="6271594F" w:rsidR="00323D82" w:rsidRDefault="00031C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790B92" wp14:editId="6F027404">
              <wp:simplePos x="0" y="0"/>
              <wp:positionH relativeFrom="column">
                <wp:posOffset>362585</wp:posOffset>
              </wp:positionH>
              <wp:positionV relativeFrom="paragraph">
                <wp:posOffset>135962</wp:posOffset>
              </wp:positionV>
              <wp:extent cx="5318567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856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9BA08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10.7pt" to="447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323D8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FD657" wp14:editId="7E26CE37">
              <wp:simplePos x="0" y="0"/>
              <wp:positionH relativeFrom="column">
                <wp:posOffset>0</wp:posOffset>
              </wp:positionH>
              <wp:positionV relativeFrom="paragraph">
                <wp:posOffset>169545</wp:posOffset>
              </wp:positionV>
              <wp:extent cx="5924611" cy="254149"/>
              <wp:effectExtent l="0" t="0" r="0" b="12700"/>
              <wp:wrapSquare wrapText="bothSides"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611" cy="2541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96984" w14:textId="0238B25B" w:rsidR="00206A36" w:rsidRPr="00DA0348" w:rsidRDefault="00DE6A74" w:rsidP="00206A36">
                          <w:pPr>
                            <w:jc w:val="center"/>
                            <w:rPr>
                              <w:rFonts w:ascii="Montserrat Light" w:hAnsi="Montserrat Light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bookmarkStart w:id="0" w:name="_Hlk209631914"/>
                          <w:r>
                            <w:rPr>
                              <w:rFonts w:ascii="Montserrat Light" w:hAnsi="Montserrat Light"/>
                              <w:color w:val="7F7F7F" w:themeColor="text1" w:themeTint="80"/>
                              <w:sz w:val="20"/>
                              <w:szCs w:val="20"/>
                            </w:rPr>
                            <w:t>Molly@MollyKetcham.com   |    www.MollyKetcham.com   |    216-</w:t>
                          </w:r>
                          <w:r w:rsidR="00B71545">
                            <w:rPr>
                              <w:rFonts w:ascii="Montserrat Light" w:hAnsi="Montserrat Light"/>
                              <w:color w:val="7F7F7F" w:themeColor="text1" w:themeTint="80"/>
                              <w:sz w:val="20"/>
                              <w:szCs w:val="20"/>
                            </w:rPr>
                            <w:t>870-6225</w:t>
                          </w:r>
                        </w:p>
                        <w:bookmarkEnd w:id="0"/>
                        <w:p w14:paraId="3271047A" w14:textId="77777777" w:rsidR="00323D82" w:rsidRPr="00DA0348" w:rsidRDefault="00323D82" w:rsidP="00323D82">
                          <w:pPr>
                            <w:jc w:val="right"/>
                            <w:rPr>
                              <w:rFonts w:ascii="Montserrat Light" w:hAnsi="Montserrat Light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FD65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0;margin-top:13.35pt;width:466.5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" filled="f" stroked="f" strokeweight=".5pt">
              <v:textbox inset=",,,0">
                <w:txbxContent>
                  <w:p w14:paraId="47A96984" w14:textId="0238B25B" w:rsidR="00206A36" w:rsidRPr="00DA0348" w:rsidRDefault="00DE6A74" w:rsidP="00206A36">
                    <w:pPr>
                      <w:jc w:val="center"/>
                      <w:rPr>
                        <w:rFonts w:ascii="Montserrat Light" w:hAnsi="Montserrat Light"/>
                        <w:color w:val="7F7F7F" w:themeColor="text1" w:themeTint="80"/>
                        <w:sz w:val="20"/>
                        <w:szCs w:val="20"/>
                      </w:rPr>
                    </w:pPr>
                    <w:bookmarkStart w:id="1" w:name="_Hlk209631914"/>
                    <w:r>
                      <w:rPr>
                        <w:rFonts w:ascii="Montserrat Light" w:hAnsi="Montserrat Light"/>
                        <w:color w:val="7F7F7F" w:themeColor="text1" w:themeTint="80"/>
                        <w:sz w:val="20"/>
                        <w:szCs w:val="20"/>
                      </w:rPr>
                      <w:t>Molly@MollyKetcham.com   |    www.MollyKetcham.com   |    216-</w:t>
                    </w:r>
                    <w:r w:rsidR="00B71545">
                      <w:rPr>
                        <w:rFonts w:ascii="Montserrat Light" w:hAnsi="Montserrat Light"/>
                        <w:color w:val="7F7F7F" w:themeColor="text1" w:themeTint="80"/>
                        <w:sz w:val="20"/>
                        <w:szCs w:val="20"/>
                      </w:rPr>
                      <w:t>870-6225</w:t>
                    </w:r>
                  </w:p>
                  <w:bookmarkEnd w:id="1"/>
                  <w:p w14:paraId="3271047A" w14:textId="77777777" w:rsidR="00323D82" w:rsidRPr="00DA0348" w:rsidRDefault="00323D82" w:rsidP="00323D82">
                    <w:pPr>
                      <w:jc w:val="right"/>
                      <w:rPr>
                        <w:rFonts w:ascii="Montserrat Light" w:hAnsi="Montserrat Light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CBE860" w14:textId="77777777" w:rsidR="00323D82" w:rsidRDefault="00323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EB4BD" w14:textId="77777777" w:rsidR="00523F7D" w:rsidRDefault="00523F7D" w:rsidP="000A31E0">
      <w:pPr>
        <w:spacing w:after="0" w:line="240" w:lineRule="auto"/>
      </w:pPr>
      <w:r>
        <w:separator/>
      </w:r>
    </w:p>
  </w:footnote>
  <w:footnote w:type="continuationSeparator" w:id="0">
    <w:p w14:paraId="55C78309" w14:textId="77777777" w:rsidR="00523F7D" w:rsidRDefault="00523F7D" w:rsidP="000A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A21E" w14:textId="0C976ED4" w:rsidR="000A31E0" w:rsidRDefault="00327AA6" w:rsidP="00327AA6">
    <w:pPr>
      <w:pStyle w:val="Header"/>
      <w:jc w:val="center"/>
    </w:pPr>
    <w:r>
      <w:rPr>
        <w:noProof/>
      </w:rPr>
      <w:drawing>
        <wp:inline distT="0" distB="0" distL="0" distR="0" wp14:anchorId="28836FC4" wp14:editId="5CFB3CC3">
          <wp:extent cx="1800225" cy="874289"/>
          <wp:effectExtent l="0" t="0" r="0" b="0"/>
          <wp:docPr id="11133588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58812" name="Picture 1113358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234" cy="87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C5B3D"/>
    <w:multiLevelType w:val="hybridMultilevel"/>
    <w:tmpl w:val="0FA8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24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C8"/>
    <w:rsid w:val="00031C2F"/>
    <w:rsid w:val="00052FFA"/>
    <w:rsid w:val="00060D68"/>
    <w:rsid w:val="00066BD6"/>
    <w:rsid w:val="00067507"/>
    <w:rsid w:val="000917AA"/>
    <w:rsid w:val="000A0A15"/>
    <w:rsid w:val="000A31E0"/>
    <w:rsid w:val="0019561F"/>
    <w:rsid w:val="001C687A"/>
    <w:rsid w:val="001F2E3A"/>
    <w:rsid w:val="00206A36"/>
    <w:rsid w:val="002722D5"/>
    <w:rsid w:val="00275A1B"/>
    <w:rsid w:val="00294328"/>
    <w:rsid w:val="002A4E09"/>
    <w:rsid w:val="002B7354"/>
    <w:rsid w:val="002D0A1E"/>
    <w:rsid w:val="00323D82"/>
    <w:rsid w:val="00327AA6"/>
    <w:rsid w:val="0034431F"/>
    <w:rsid w:val="00357C12"/>
    <w:rsid w:val="0037696B"/>
    <w:rsid w:val="003907FC"/>
    <w:rsid w:val="00392A27"/>
    <w:rsid w:val="003D0764"/>
    <w:rsid w:val="00402A9A"/>
    <w:rsid w:val="00422089"/>
    <w:rsid w:val="004369C5"/>
    <w:rsid w:val="00454844"/>
    <w:rsid w:val="00476E5C"/>
    <w:rsid w:val="00497150"/>
    <w:rsid w:val="004A4230"/>
    <w:rsid w:val="004E6FC2"/>
    <w:rsid w:val="00523F7D"/>
    <w:rsid w:val="00542C96"/>
    <w:rsid w:val="00561C15"/>
    <w:rsid w:val="005E40F4"/>
    <w:rsid w:val="005F1075"/>
    <w:rsid w:val="005F6CB1"/>
    <w:rsid w:val="006114D4"/>
    <w:rsid w:val="00674F54"/>
    <w:rsid w:val="00682D4B"/>
    <w:rsid w:val="006D5B29"/>
    <w:rsid w:val="006D7D5C"/>
    <w:rsid w:val="00744E62"/>
    <w:rsid w:val="00767E76"/>
    <w:rsid w:val="007A183A"/>
    <w:rsid w:val="007D2F16"/>
    <w:rsid w:val="007D3318"/>
    <w:rsid w:val="007E7B75"/>
    <w:rsid w:val="00835704"/>
    <w:rsid w:val="008B73FE"/>
    <w:rsid w:val="00905192"/>
    <w:rsid w:val="00940786"/>
    <w:rsid w:val="009420C5"/>
    <w:rsid w:val="009B14DE"/>
    <w:rsid w:val="009B24F3"/>
    <w:rsid w:val="009B3A5A"/>
    <w:rsid w:val="009E014F"/>
    <w:rsid w:val="00A30621"/>
    <w:rsid w:val="00A34B87"/>
    <w:rsid w:val="00A4381E"/>
    <w:rsid w:val="00A56FC8"/>
    <w:rsid w:val="00A606FD"/>
    <w:rsid w:val="00A8254B"/>
    <w:rsid w:val="00AB03C7"/>
    <w:rsid w:val="00AE340E"/>
    <w:rsid w:val="00B71545"/>
    <w:rsid w:val="00B73D75"/>
    <w:rsid w:val="00B93929"/>
    <w:rsid w:val="00BC0A5E"/>
    <w:rsid w:val="00BD577C"/>
    <w:rsid w:val="00C94604"/>
    <w:rsid w:val="00CD40D0"/>
    <w:rsid w:val="00CE0C98"/>
    <w:rsid w:val="00CE50B3"/>
    <w:rsid w:val="00D05CA8"/>
    <w:rsid w:val="00D155ED"/>
    <w:rsid w:val="00D1731D"/>
    <w:rsid w:val="00DA19A8"/>
    <w:rsid w:val="00DB0A80"/>
    <w:rsid w:val="00DD36CB"/>
    <w:rsid w:val="00DE6A74"/>
    <w:rsid w:val="00E71723"/>
    <w:rsid w:val="00E8067F"/>
    <w:rsid w:val="00EA63CE"/>
    <w:rsid w:val="00EE0A3B"/>
    <w:rsid w:val="00EE7DDE"/>
    <w:rsid w:val="00F23B30"/>
    <w:rsid w:val="00F63657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2CE19"/>
  <w15:chartTrackingRefBased/>
  <w15:docId w15:val="{EA24D3A1-53A0-4527-A74D-0B94DD38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1E0"/>
  </w:style>
  <w:style w:type="paragraph" w:styleId="Footer">
    <w:name w:val="footer"/>
    <w:basedOn w:val="Normal"/>
    <w:link w:val="FooterChar"/>
    <w:uiPriority w:val="99"/>
    <w:unhideWhenUsed/>
    <w:rsid w:val="000A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1E0"/>
  </w:style>
  <w:style w:type="paragraph" w:styleId="ListParagraph">
    <w:name w:val="List Paragraph"/>
    <w:basedOn w:val="Normal"/>
    <w:uiPriority w:val="34"/>
    <w:qFormat/>
    <w:rsid w:val="00EE0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Molly@MollyKetcham.com   |    www.MollyKetcham.com   |    216-870-6225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641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Ketcham</dc:creator>
  <cp:keywords/>
  <dc:description/>
  <cp:lastModifiedBy>Molly Ketcham</cp:lastModifiedBy>
  <cp:revision>2</cp:revision>
  <cp:lastPrinted>2024-03-12T19:45:00Z</cp:lastPrinted>
  <dcterms:created xsi:type="dcterms:W3CDTF">2025-09-24T22:46:00Z</dcterms:created>
  <dcterms:modified xsi:type="dcterms:W3CDTF">2025-09-24T22:46:00Z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b373a755eea99fdcb69facd8cb904833d0038fd03c96c3e68dfd1b5fc03acb1d</vt:lpwstr>
  </property>
</Properties>
</file>