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9AA39" w14:textId="6ED47A57" w:rsidR="000F4B92" w:rsidRPr="00414853" w:rsidRDefault="000F4B92" w:rsidP="007B7C38">
      <w:pPr>
        <w:rPr>
          <w:rFonts w:asciiTheme="majorHAnsi" w:eastAsia="Arial Unicode MS" w:hAnsiTheme="majorHAnsi" w:cstheme="majorHAnsi"/>
        </w:rPr>
      </w:pPr>
    </w:p>
    <w:p w14:paraId="3866C70E" w14:textId="77777777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476CFE32" w14:textId="406FB7F1" w:rsidR="00E6748C" w:rsidRPr="00414853" w:rsidRDefault="00E6748C" w:rsidP="00E6748C">
      <w:pPr>
        <w:jc w:val="center"/>
        <w:rPr>
          <w:rFonts w:asciiTheme="majorHAnsi" w:eastAsia="Arial Unicode MS" w:hAnsiTheme="majorHAnsi" w:cstheme="majorHAnsi"/>
          <w:b/>
          <w:bCs/>
          <w:u w:val="single"/>
        </w:rPr>
      </w:pPr>
      <w:r w:rsidRPr="00414853">
        <w:rPr>
          <w:rFonts w:asciiTheme="majorHAnsi" w:eastAsia="Arial Unicode MS" w:hAnsiTheme="majorHAnsi" w:cstheme="majorHAnsi"/>
          <w:b/>
          <w:bCs/>
          <w:u w:val="single"/>
        </w:rPr>
        <w:t>LEADING YOUR BUSINESS THROUGH THE CRISIS</w:t>
      </w:r>
      <w:r w:rsidR="00AF1251" w:rsidRPr="00414853">
        <w:rPr>
          <w:rFonts w:asciiTheme="majorHAnsi" w:eastAsia="Arial Unicode MS" w:hAnsiTheme="majorHAnsi" w:cstheme="majorHAnsi"/>
          <w:b/>
          <w:bCs/>
          <w:u w:val="single"/>
        </w:rPr>
        <w:t xml:space="preserve"> – A VIRTUAL</w:t>
      </w:r>
      <w:r w:rsidR="00230E52" w:rsidRPr="00414853">
        <w:rPr>
          <w:rFonts w:asciiTheme="majorHAnsi" w:eastAsia="Arial Unicode MS" w:hAnsiTheme="majorHAnsi" w:cstheme="majorHAnsi"/>
          <w:b/>
          <w:bCs/>
          <w:u w:val="single"/>
        </w:rPr>
        <w:t xml:space="preserve"> VISION OF THE FUTURE</w:t>
      </w:r>
    </w:p>
    <w:p w14:paraId="54C55BE0" w14:textId="77777777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68665AE8" w14:textId="27C32670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>It’s no secret, business</w:t>
      </w:r>
      <w:r w:rsidR="002B649A">
        <w:rPr>
          <w:rFonts w:asciiTheme="majorHAnsi" w:eastAsia="Arial Unicode MS" w:hAnsiTheme="majorHAnsi" w:cstheme="majorHAnsi"/>
        </w:rPr>
        <w:t>es</w:t>
      </w:r>
      <w:r w:rsidRPr="00414853">
        <w:rPr>
          <w:rFonts w:asciiTheme="majorHAnsi" w:eastAsia="Arial Unicode MS" w:hAnsiTheme="majorHAnsi" w:cstheme="majorHAnsi"/>
        </w:rPr>
        <w:t xml:space="preserve"> </w:t>
      </w:r>
      <w:r w:rsidR="000C2644" w:rsidRPr="00414853">
        <w:rPr>
          <w:rFonts w:asciiTheme="majorHAnsi" w:eastAsia="Arial Unicode MS" w:hAnsiTheme="majorHAnsi" w:cstheme="majorHAnsi"/>
        </w:rPr>
        <w:t>are</w:t>
      </w:r>
      <w:r w:rsidRPr="00414853">
        <w:rPr>
          <w:rFonts w:asciiTheme="majorHAnsi" w:eastAsia="Arial Unicode MS" w:hAnsiTheme="majorHAnsi" w:cstheme="majorHAnsi"/>
        </w:rPr>
        <w:t xml:space="preserve"> getting hammered right across the country. So </w:t>
      </w:r>
      <w:r w:rsidR="00746A3D" w:rsidRPr="00414853">
        <w:rPr>
          <w:rFonts w:asciiTheme="majorHAnsi" w:eastAsia="Arial Unicode MS" w:hAnsiTheme="majorHAnsi" w:cstheme="majorHAnsi"/>
        </w:rPr>
        <w:t>many</w:t>
      </w:r>
      <w:r w:rsidRPr="00414853">
        <w:rPr>
          <w:rFonts w:asciiTheme="majorHAnsi" w:eastAsia="Arial Unicode MS" w:hAnsiTheme="majorHAnsi" w:cstheme="majorHAnsi"/>
        </w:rPr>
        <w:t xml:space="preserve"> business owners and </w:t>
      </w:r>
      <w:r w:rsidR="00746A3D" w:rsidRPr="00414853">
        <w:rPr>
          <w:rFonts w:asciiTheme="majorHAnsi" w:eastAsia="Arial Unicode MS" w:hAnsiTheme="majorHAnsi" w:cstheme="majorHAnsi"/>
        </w:rPr>
        <w:t>leaders</w:t>
      </w:r>
      <w:r w:rsidRPr="00414853">
        <w:rPr>
          <w:rFonts w:asciiTheme="majorHAnsi" w:eastAsia="Arial Unicode MS" w:hAnsiTheme="majorHAnsi" w:cstheme="majorHAnsi"/>
        </w:rPr>
        <w:t xml:space="preserve"> </w:t>
      </w:r>
      <w:r w:rsidR="00746A3D" w:rsidRPr="00414853">
        <w:rPr>
          <w:rFonts w:asciiTheme="majorHAnsi" w:eastAsia="Arial Unicode MS" w:hAnsiTheme="majorHAnsi" w:cstheme="majorHAnsi"/>
        </w:rPr>
        <w:t>are</w:t>
      </w:r>
      <w:r w:rsidRPr="00414853">
        <w:rPr>
          <w:rFonts w:asciiTheme="majorHAnsi" w:eastAsia="Arial Unicode MS" w:hAnsiTheme="majorHAnsi" w:cstheme="majorHAnsi"/>
        </w:rPr>
        <w:t xml:space="preserve"> scrambling to find a way to deal with the </w:t>
      </w:r>
      <w:r w:rsidR="00746A3D" w:rsidRPr="00414853">
        <w:rPr>
          <w:rFonts w:asciiTheme="majorHAnsi" w:eastAsia="Arial Unicode MS" w:hAnsiTheme="majorHAnsi" w:cstheme="majorHAnsi"/>
        </w:rPr>
        <w:t>ever-changing</w:t>
      </w:r>
      <w:r w:rsidRPr="00414853">
        <w:rPr>
          <w:rFonts w:asciiTheme="majorHAnsi" w:eastAsia="Arial Unicode MS" w:hAnsiTheme="majorHAnsi" w:cstheme="majorHAnsi"/>
        </w:rPr>
        <w:t xml:space="preserve"> landscape of </w:t>
      </w:r>
      <w:r w:rsidRPr="00414853">
        <w:rPr>
          <w:rFonts w:asciiTheme="majorHAnsi" w:eastAsia="Arial Unicode MS" w:hAnsiTheme="majorHAnsi" w:cstheme="majorHAnsi"/>
          <w:i/>
          <w:iCs/>
        </w:rPr>
        <w:t>how</w:t>
      </w:r>
      <w:r w:rsidRPr="00414853">
        <w:rPr>
          <w:rFonts w:asciiTheme="majorHAnsi" w:eastAsia="Arial Unicode MS" w:hAnsiTheme="majorHAnsi" w:cstheme="majorHAnsi"/>
        </w:rPr>
        <w:t xml:space="preserve"> we can do business.</w:t>
      </w:r>
    </w:p>
    <w:p w14:paraId="531BF0CE" w14:textId="71F1F82F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6ACB0BBF" w14:textId="285A3C19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>Like you, Troy Hazard is living it. He is the chairman of the board of a business with 410 franchise</w:t>
      </w:r>
      <w:r w:rsidR="00232025">
        <w:rPr>
          <w:rFonts w:asciiTheme="majorHAnsi" w:eastAsia="Arial Unicode MS" w:hAnsiTheme="majorHAnsi" w:cstheme="majorHAnsi"/>
        </w:rPr>
        <w:t xml:space="preserve"> territories</w:t>
      </w:r>
      <w:r w:rsidRPr="00414853">
        <w:rPr>
          <w:rFonts w:asciiTheme="majorHAnsi" w:eastAsia="Arial Unicode MS" w:hAnsiTheme="majorHAnsi" w:cstheme="majorHAnsi"/>
        </w:rPr>
        <w:t xml:space="preserve"> </w:t>
      </w:r>
      <w:r w:rsidR="00922792">
        <w:rPr>
          <w:rFonts w:asciiTheme="majorHAnsi" w:eastAsia="Arial Unicode MS" w:hAnsiTheme="majorHAnsi" w:cstheme="majorHAnsi"/>
        </w:rPr>
        <w:t xml:space="preserve">employing 1,100 people </w:t>
      </w:r>
      <w:r w:rsidRPr="00414853">
        <w:rPr>
          <w:rFonts w:asciiTheme="majorHAnsi" w:eastAsia="Arial Unicode MS" w:hAnsiTheme="majorHAnsi" w:cstheme="majorHAnsi"/>
        </w:rPr>
        <w:t xml:space="preserve">across three </w:t>
      </w:r>
      <w:proofErr w:type="gramStart"/>
      <w:r w:rsidR="00746A3D" w:rsidRPr="00414853">
        <w:rPr>
          <w:rFonts w:asciiTheme="majorHAnsi" w:eastAsia="Arial Unicode MS" w:hAnsiTheme="majorHAnsi" w:cstheme="majorHAnsi"/>
        </w:rPr>
        <w:t>countries</w:t>
      </w:r>
      <w:r w:rsidRPr="00414853">
        <w:rPr>
          <w:rFonts w:asciiTheme="majorHAnsi" w:eastAsia="Arial Unicode MS" w:hAnsiTheme="majorHAnsi" w:cstheme="majorHAnsi"/>
        </w:rPr>
        <w:t xml:space="preserve">, </w:t>
      </w:r>
      <w:r w:rsidR="00922792">
        <w:rPr>
          <w:rFonts w:asciiTheme="majorHAnsi" w:eastAsia="Arial Unicode MS" w:hAnsiTheme="majorHAnsi" w:cstheme="majorHAnsi"/>
        </w:rPr>
        <w:t xml:space="preserve"> that</w:t>
      </w:r>
      <w:proofErr w:type="gramEnd"/>
      <w:r w:rsidR="00922792">
        <w:rPr>
          <w:rFonts w:asciiTheme="majorHAnsi" w:eastAsia="Arial Unicode MS" w:hAnsiTheme="majorHAnsi" w:cstheme="majorHAnsi"/>
        </w:rPr>
        <w:t xml:space="preserve"> </w:t>
      </w:r>
      <w:r w:rsidR="00D06893">
        <w:rPr>
          <w:rFonts w:asciiTheme="majorHAnsi" w:eastAsia="Arial Unicode MS" w:hAnsiTheme="majorHAnsi" w:cstheme="majorHAnsi"/>
        </w:rPr>
        <w:t>operat</w:t>
      </w:r>
      <w:r w:rsidR="00922792">
        <w:rPr>
          <w:rFonts w:asciiTheme="majorHAnsi" w:eastAsia="Arial Unicode MS" w:hAnsiTheme="majorHAnsi" w:cstheme="majorHAnsi"/>
        </w:rPr>
        <w:t>e</w:t>
      </w:r>
      <w:r w:rsidR="00D06893">
        <w:rPr>
          <w:rFonts w:asciiTheme="majorHAnsi" w:eastAsia="Arial Unicode MS" w:hAnsiTheme="majorHAnsi" w:cstheme="majorHAnsi"/>
        </w:rPr>
        <w:t xml:space="preserve"> </w:t>
      </w:r>
      <w:r w:rsidRPr="00414853">
        <w:rPr>
          <w:rFonts w:asciiTheme="majorHAnsi" w:eastAsia="Arial Unicode MS" w:hAnsiTheme="majorHAnsi" w:cstheme="majorHAnsi"/>
        </w:rPr>
        <w:t xml:space="preserve">160 </w:t>
      </w:r>
      <w:r w:rsidR="00746A3D" w:rsidRPr="00414853">
        <w:rPr>
          <w:rFonts w:asciiTheme="majorHAnsi" w:eastAsia="Arial Unicode MS" w:hAnsiTheme="majorHAnsi" w:cstheme="majorHAnsi"/>
        </w:rPr>
        <w:t>retail</w:t>
      </w:r>
      <w:r w:rsidRPr="00414853">
        <w:rPr>
          <w:rFonts w:asciiTheme="majorHAnsi" w:eastAsia="Arial Unicode MS" w:hAnsiTheme="majorHAnsi" w:cstheme="majorHAnsi"/>
        </w:rPr>
        <w:t xml:space="preserve"> stores, and over 600 mobile </w:t>
      </w:r>
      <w:r w:rsidR="00922792">
        <w:rPr>
          <w:rFonts w:asciiTheme="majorHAnsi" w:eastAsia="Arial Unicode MS" w:hAnsiTheme="majorHAnsi" w:cstheme="majorHAnsi"/>
        </w:rPr>
        <w:t xml:space="preserve">service </w:t>
      </w:r>
      <w:r w:rsidRPr="00414853">
        <w:rPr>
          <w:rFonts w:asciiTheme="majorHAnsi" w:eastAsia="Arial Unicode MS" w:hAnsiTheme="majorHAnsi" w:cstheme="majorHAnsi"/>
        </w:rPr>
        <w:t xml:space="preserve">units. Right </w:t>
      </w:r>
      <w:r w:rsidR="00746A3D" w:rsidRPr="00414853">
        <w:rPr>
          <w:rFonts w:asciiTheme="majorHAnsi" w:eastAsia="Arial Unicode MS" w:hAnsiTheme="majorHAnsi" w:cstheme="majorHAnsi"/>
        </w:rPr>
        <w:t>now,</w:t>
      </w:r>
      <w:r w:rsidRPr="00414853">
        <w:rPr>
          <w:rFonts w:asciiTheme="majorHAnsi" w:eastAsia="Arial Unicode MS" w:hAnsiTheme="majorHAnsi" w:cstheme="majorHAnsi"/>
        </w:rPr>
        <w:t xml:space="preserve"> he is </w:t>
      </w:r>
      <w:r w:rsidR="00746A3D" w:rsidRPr="00414853">
        <w:rPr>
          <w:rFonts w:asciiTheme="majorHAnsi" w:eastAsia="Arial Unicode MS" w:hAnsiTheme="majorHAnsi" w:cstheme="majorHAnsi"/>
        </w:rPr>
        <w:t>working</w:t>
      </w:r>
      <w:r w:rsidRPr="00414853">
        <w:rPr>
          <w:rFonts w:asciiTheme="majorHAnsi" w:eastAsia="Arial Unicode MS" w:hAnsiTheme="majorHAnsi" w:cstheme="majorHAnsi"/>
        </w:rPr>
        <w:t xml:space="preserve"> with the leadership team in the business making daily </w:t>
      </w:r>
      <w:r w:rsidR="00746A3D" w:rsidRPr="00414853">
        <w:rPr>
          <w:rFonts w:asciiTheme="majorHAnsi" w:eastAsia="Arial Unicode MS" w:hAnsiTheme="majorHAnsi" w:cstheme="majorHAnsi"/>
        </w:rPr>
        <w:t>decisions</w:t>
      </w:r>
      <w:r w:rsidRPr="00414853">
        <w:rPr>
          <w:rFonts w:asciiTheme="majorHAnsi" w:eastAsia="Arial Unicode MS" w:hAnsiTheme="majorHAnsi" w:cstheme="majorHAnsi"/>
        </w:rPr>
        <w:t xml:space="preserve"> to </w:t>
      </w:r>
      <w:r w:rsidR="00746A3D" w:rsidRPr="00414853">
        <w:rPr>
          <w:rFonts w:asciiTheme="majorHAnsi" w:eastAsia="Arial Unicode MS" w:hAnsiTheme="majorHAnsi" w:cstheme="majorHAnsi"/>
        </w:rPr>
        <w:t>keep</w:t>
      </w:r>
      <w:r w:rsidRPr="00414853">
        <w:rPr>
          <w:rFonts w:asciiTheme="majorHAnsi" w:eastAsia="Arial Unicode MS" w:hAnsiTheme="majorHAnsi" w:cstheme="majorHAnsi"/>
        </w:rPr>
        <w:t xml:space="preserve"> these families employed</w:t>
      </w:r>
      <w:r w:rsidR="00D06893">
        <w:rPr>
          <w:rFonts w:asciiTheme="majorHAnsi" w:eastAsia="Arial Unicode MS" w:hAnsiTheme="majorHAnsi" w:cstheme="majorHAnsi"/>
        </w:rPr>
        <w:t xml:space="preserve">, </w:t>
      </w:r>
      <w:r w:rsidRPr="00414853">
        <w:rPr>
          <w:rFonts w:asciiTheme="majorHAnsi" w:eastAsia="Arial Unicode MS" w:hAnsiTheme="majorHAnsi" w:cstheme="majorHAnsi"/>
        </w:rPr>
        <w:t>and as safe as they can be.</w:t>
      </w:r>
    </w:p>
    <w:p w14:paraId="4B5C77F3" w14:textId="3572937F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07915066" w14:textId="5F64BF1B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>In this program Troy will share some of the strategic plan</w:t>
      </w:r>
      <w:r w:rsidR="00232025">
        <w:rPr>
          <w:rFonts w:asciiTheme="majorHAnsi" w:eastAsia="Arial Unicode MS" w:hAnsiTheme="majorHAnsi" w:cstheme="majorHAnsi"/>
        </w:rPr>
        <w:t>s</w:t>
      </w:r>
      <w:r w:rsidRPr="00414853">
        <w:rPr>
          <w:rFonts w:asciiTheme="majorHAnsi" w:eastAsia="Arial Unicode MS" w:hAnsiTheme="majorHAnsi" w:cstheme="majorHAnsi"/>
        </w:rPr>
        <w:t xml:space="preserve"> he and the team are putting into place </w:t>
      </w:r>
      <w:r w:rsidRPr="00232025">
        <w:rPr>
          <w:rFonts w:asciiTheme="majorHAnsi" w:eastAsia="Arial Unicode MS" w:hAnsiTheme="majorHAnsi" w:cstheme="majorHAnsi"/>
          <w:i/>
          <w:iCs/>
        </w:rPr>
        <w:t>right now</w:t>
      </w:r>
      <w:r w:rsidR="00986D21">
        <w:rPr>
          <w:rFonts w:asciiTheme="majorHAnsi" w:eastAsia="Arial Unicode MS" w:hAnsiTheme="majorHAnsi" w:cstheme="majorHAnsi"/>
        </w:rPr>
        <w:t>! How they are managing t</w:t>
      </w:r>
      <w:r w:rsidRPr="00414853">
        <w:rPr>
          <w:rFonts w:asciiTheme="majorHAnsi" w:eastAsia="Arial Unicode MS" w:hAnsiTheme="majorHAnsi" w:cstheme="majorHAnsi"/>
        </w:rPr>
        <w:t>he daily update to the strategy</w:t>
      </w:r>
      <w:r w:rsidR="00986D21">
        <w:rPr>
          <w:rFonts w:asciiTheme="majorHAnsi" w:eastAsia="Arial Unicode MS" w:hAnsiTheme="majorHAnsi" w:cstheme="majorHAnsi"/>
        </w:rPr>
        <w:t>,</w:t>
      </w:r>
      <w:r w:rsidRPr="00414853">
        <w:rPr>
          <w:rFonts w:asciiTheme="majorHAnsi" w:eastAsia="Arial Unicode MS" w:hAnsiTheme="majorHAnsi" w:cstheme="majorHAnsi"/>
        </w:rPr>
        <w:t xml:space="preserve"> and how some of those disciplines, habits and </w:t>
      </w:r>
      <w:r w:rsidR="00746A3D" w:rsidRPr="00414853">
        <w:rPr>
          <w:rFonts w:asciiTheme="majorHAnsi" w:eastAsia="Arial Unicode MS" w:hAnsiTheme="majorHAnsi" w:cstheme="majorHAnsi"/>
        </w:rPr>
        <w:t>behaviors</w:t>
      </w:r>
      <w:r w:rsidRPr="00414853">
        <w:rPr>
          <w:rFonts w:asciiTheme="majorHAnsi" w:eastAsia="Arial Unicode MS" w:hAnsiTheme="majorHAnsi" w:cstheme="majorHAnsi"/>
        </w:rPr>
        <w:t xml:space="preserve"> can apply to your business.</w:t>
      </w:r>
    </w:p>
    <w:p w14:paraId="579A9761" w14:textId="60AE4FE9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1A3C7829" w14:textId="7DCBDAAB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>Follow</w:t>
      </w:r>
      <w:r w:rsidR="00986D21">
        <w:rPr>
          <w:rFonts w:asciiTheme="majorHAnsi" w:eastAsia="Arial Unicode MS" w:hAnsiTheme="majorHAnsi" w:cstheme="majorHAnsi"/>
        </w:rPr>
        <w:t>ing</w:t>
      </w:r>
      <w:r w:rsidRPr="00414853">
        <w:rPr>
          <w:rFonts w:asciiTheme="majorHAnsi" w:eastAsia="Arial Unicode MS" w:hAnsiTheme="majorHAnsi" w:cstheme="majorHAnsi"/>
        </w:rPr>
        <w:t xml:space="preserve"> his pres</w:t>
      </w:r>
      <w:r w:rsidR="00746A3D" w:rsidRPr="00414853">
        <w:rPr>
          <w:rFonts w:asciiTheme="majorHAnsi" w:eastAsia="Arial Unicode MS" w:hAnsiTheme="majorHAnsi" w:cstheme="majorHAnsi"/>
        </w:rPr>
        <w:t>entation</w:t>
      </w:r>
      <w:r w:rsidRPr="00414853">
        <w:rPr>
          <w:rFonts w:asciiTheme="majorHAnsi" w:eastAsia="Arial Unicode MS" w:hAnsiTheme="majorHAnsi" w:cstheme="majorHAnsi"/>
        </w:rPr>
        <w:t xml:space="preserve">, he will take </w:t>
      </w:r>
      <w:r w:rsidR="00746A3D" w:rsidRPr="00414853">
        <w:rPr>
          <w:rFonts w:asciiTheme="majorHAnsi" w:eastAsia="Arial Unicode MS" w:hAnsiTheme="majorHAnsi" w:cstheme="majorHAnsi"/>
        </w:rPr>
        <w:t>questions</w:t>
      </w:r>
      <w:r w:rsidRPr="00414853">
        <w:rPr>
          <w:rFonts w:asciiTheme="majorHAnsi" w:eastAsia="Arial Unicode MS" w:hAnsiTheme="majorHAnsi" w:cstheme="majorHAnsi"/>
        </w:rPr>
        <w:t xml:space="preserve"> from your leadership so </w:t>
      </w:r>
      <w:r w:rsidR="00F70821">
        <w:rPr>
          <w:rFonts w:asciiTheme="majorHAnsi" w:eastAsia="Arial Unicode MS" w:hAnsiTheme="majorHAnsi" w:cstheme="majorHAnsi"/>
        </w:rPr>
        <w:t>h</w:t>
      </w:r>
      <w:r w:rsidRPr="00414853">
        <w:rPr>
          <w:rFonts w:asciiTheme="majorHAnsi" w:eastAsia="Arial Unicode MS" w:hAnsiTheme="majorHAnsi" w:cstheme="majorHAnsi"/>
        </w:rPr>
        <w:t xml:space="preserve">e can drill into the </w:t>
      </w:r>
      <w:r w:rsidRPr="00986D21">
        <w:rPr>
          <w:rFonts w:asciiTheme="majorHAnsi" w:eastAsia="Arial Unicode MS" w:hAnsiTheme="majorHAnsi" w:cstheme="majorHAnsi"/>
          <w:i/>
          <w:iCs/>
        </w:rPr>
        <w:t xml:space="preserve">specific </w:t>
      </w:r>
      <w:r w:rsidRPr="00414853">
        <w:rPr>
          <w:rFonts w:asciiTheme="majorHAnsi" w:eastAsia="Arial Unicode MS" w:hAnsiTheme="majorHAnsi" w:cstheme="majorHAnsi"/>
        </w:rPr>
        <w:t xml:space="preserve">needs of your business, in your </w:t>
      </w:r>
      <w:r w:rsidR="005C3506">
        <w:rPr>
          <w:rFonts w:asciiTheme="majorHAnsi" w:eastAsia="Arial Unicode MS" w:hAnsiTheme="majorHAnsi" w:cstheme="majorHAnsi"/>
        </w:rPr>
        <w:t>industry</w:t>
      </w:r>
      <w:r w:rsidRPr="00414853">
        <w:rPr>
          <w:rFonts w:asciiTheme="majorHAnsi" w:eastAsia="Arial Unicode MS" w:hAnsiTheme="majorHAnsi" w:cstheme="majorHAnsi"/>
        </w:rPr>
        <w:t xml:space="preserve">, in your </w:t>
      </w:r>
      <w:r w:rsidR="00F100E1">
        <w:rPr>
          <w:rFonts w:asciiTheme="majorHAnsi" w:eastAsia="Arial Unicode MS" w:hAnsiTheme="majorHAnsi" w:cstheme="majorHAnsi"/>
        </w:rPr>
        <w:t>C</w:t>
      </w:r>
      <w:r w:rsidRPr="00414853">
        <w:rPr>
          <w:rFonts w:asciiTheme="majorHAnsi" w:eastAsia="Arial Unicode MS" w:hAnsiTheme="majorHAnsi" w:cstheme="majorHAnsi"/>
        </w:rPr>
        <w:t xml:space="preserve">ounty. Things you can do </w:t>
      </w:r>
      <w:r w:rsidRPr="00D80176">
        <w:rPr>
          <w:rFonts w:asciiTheme="majorHAnsi" w:eastAsia="Arial Unicode MS" w:hAnsiTheme="majorHAnsi" w:cstheme="majorHAnsi"/>
          <w:i/>
          <w:iCs/>
        </w:rPr>
        <w:t>right now</w:t>
      </w:r>
      <w:r w:rsidRPr="00414853">
        <w:rPr>
          <w:rFonts w:asciiTheme="majorHAnsi" w:eastAsia="Arial Unicode MS" w:hAnsiTheme="majorHAnsi" w:cstheme="majorHAnsi"/>
        </w:rPr>
        <w:t xml:space="preserve"> t</w:t>
      </w:r>
      <w:r w:rsidR="00746A3D" w:rsidRPr="00414853">
        <w:rPr>
          <w:rFonts w:asciiTheme="majorHAnsi" w:eastAsia="Arial Unicode MS" w:hAnsiTheme="majorHAnsi" w:cstheme="majorHAnsi"/>
        </w:rPr>
        <w:t xml:space="preserve">o influence </w:t>
      </w:r>
      <w:r w:rsidRPr="00414853">
        <w:rPr>
          <w:rFonts w:asciiTheme="majorHAnsi" w:eastAsia="Arial Unicode MS" w:hAnsiTheme="majorHAnsi" w:cstheme="majorHAnsi"/>
        </w:rPr>
        <w:t xml:space="preserve">your </w:t>
      </w:r>
      <w:r w:rsidR="00746A3D" w:rsidRPr="00414853">
        <w:rPr>
          <w:rFonts w:asciiTheme="majorHAnsi" w:eastAsia="Arial Unicode MS" w:hAnsiTheme="majorHAnsi" w:cstheme="majorHAnsi"/>
        </w:rPr>
        <w:t>outcome</w:t>
      </w:r>
      <w:r w:rsidRPr="00414853">
        <w:rPr>
          <w:rFonts w:asciiTheme="majorHAnsi" w:eastAsia="Arial Unicode MS" w:hAnsiTheme="majorHAnsi" w:cstheme="majorHAnsi"/>
        </w:rPr>
        <w:t xml:space="preserve"> </w:t>
      </w:r>
      <w:r w:rsidR="00746A3D" w:rsidRPr="00414853">
        <w:rPr>
          <w:rFonts w:asciiTheme="majorHAnsi" w:eastAsia="Arial Unicode MS" w:hAnsiTheme="majorHAnsi" w:cstheme="majorHAnsi"/>
        </w:rPr>
        <w:t>in</w:t>
      </w:r>
      <w:r w:rsidRPr="00414853">
        <w:rPr>
          <w:rFonts w:asciiTheme="majorHAnsi" w:eastAsia="Arial Unicode MS" w:hAnsiTheme="majorHAnsi" w:cstheme="majorHAnsi"/>
        </w:rPr>
        <w:t xml:space="preserve"> your </w:t>
      </w:r>
      <w:r w:rsidR="00B8565B" w:rsidRPr="00414853">
        <w:rPr>
          <w:rFonts w:asciiTheme="majorHAnsi" w:eastAsia="Arial Unicode MS" w:hAnsiTheme="majorHAnsi" w:cstheme="majorHAnsi"/>
        </w:rPr>
        <w:t>business</w:t>
      </w:r>
      <w:r w:rsidR="00B8565B">
        <w:rPr>
          <w:rFonts w:asciiTheme="majorHAnsi" w:eastAsia="Arial Unicode MS" w:hAnsiTheme="majorHAnsi" w:cstheme="majorHAnsi"/>
        </w:rPr>
        <w:t xml:space="preserve"> and</w:t>
      </w:r>
      <w:r w:rsidRPr="00414853">
        <w:rPr>
          <w:rFonts w:asciiTheme="majorHAnsi" w:eastAsia="Arial Unicode MS" w:hAnsiTheme="majorHAnsi" w:cstheme="majorHAnsi"/>
        </w:rPr>
        <w:t xml:space="preserve"> ride </w:t>
      </w:r>
      <w:r w:rsidR="0019770D">
        <w:rPr>
          <w:rFonts w:asciiTheme="majorHAnsi" w:eastAsia="Arial Unicode MS" w:hAnsiTheme="majorHAnsi" w:cstheme="majorHAnsi"/>
        </w:rPr>
        <w:t xml:space="preserve">out </w:t>
      </w:r>
      <w:r w:rsidRPr="00414853">
        <w:rPr>
          <w:rFonts w:asciiTheme="majorHAnsi" w:eastAsia="Arial Unicode MS" w:hAnsiTheme="majorHAnsi" w:cstheme="majorHAnsi"/>
        </w:rPr>
        <w:t xml:space="preserve">the </w:t>
      </w:r>
      <w:r w:rsidR="00746A3D" w:rsidRPr="00414853">
        <w:rPr>
          <w:rFonts w:asciiTheme="majorHAnsi" w:eastAsia="Arial Unicode MS" w:hAnsiTheme="majorHAnsi" w:cstheme="majorHAnsi"/>
        </w:rPr>
        <w:t>storm</w:t>
      </w:r>
      <w:r w:rsidR="0019770D">
        <w:rPr>
          <w:rFonts w:asciiTheme="majorHAnsi" w:eastAsia="Arial Unicode MS" w:hAnsiTheme="majorHAnsi" w:cstheme="majorHAnsi"/>
        </w:rPr>
        <w:t>.</w:t>
      </w:r>
    </w:p>
    <w:p w14:paraId="02136C21" w14:textId="3E27EF07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1D09AC80" w14:textId="4451BE4E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 xml:space="preserve">Then, we’ll </w:t>
      </w:r>
      <w:r w:rsidR="00746A3D" w:rsidRPr="00414853">
        <w:rPr>
          <w:rFonts w:asciiTheme="majorHAnsi" w:eastAsia="Arial Unicode MS" w:hAnsiTheme="majorHAnsi" w:cstheme="majorHAnsi"/>
        </w:rPr>
        <w:t>open</w:t>
      </w:r>
      <w:r w:rsidRPr="00414853">
        <w:rPr>
          <w:rFonts w:asciiTheme="majorHAnsi" w:eastAsia="Arial Unicode MS" w:hAnsiTheme="majorHAnsi" w:cstheme="majorHAnsi"/>
        </w:rPr>
        <w:t xml:space="preserve"> up the </w:t>
      </w:r>
      <w:r w:rsidR="00AF1251" w:rsidRPr="00414853">
        <w:rPr>
          <w:rFonts w:asciiTheme="majorHAnsi" w:eastAsia="Arial Unicode MS" w:hAnsiTheme="majorHAnsi" w:cstheme="majorHAnsi"/>
        </w:rPr>
        <w:t>conversation</w:t>
      </w:r>
      <w:r w:rsidRPr="00414853">
        <w:rPr>
          <w:rFonts w:asciiTheme="majorHAnsi" w:eastAsia="Arial Unicode MS" w:hAnsiTheme="majorHAnsi" w:cstheme="majorHAnsi"/>
        </w:rPr>
        <w:t xml:space="preserve"> to your </w:t>
      </w:r>
      <w:r w:rsidR="00CE028B">
        <w:rPr>
          <w:rFonts w:asciiTheme="majorHAnsi" w:eastAsia="Arial Unicode MS" w:hAnsiTheme="majorHAnsi" w:cstheme="majorHAnsi"/>
        </w:rPr>
        <w:t xml:space="preserve">participants’ </w:t>
      </w:r>
      <w:r w:rsidRPr="00414853">
        <w:rPr>
          <w:rFonts w:asciiTheme="majorHAnsi" w:eastAsia="Arial Unicode MS" w:hAnsiTheme="majorHAnsi" w:cstheme="majorHAnsi"/>
        </w:rPr>
        <w:t>questions. T</w:t>
      </w:r>
      <w:r w:rsidR="002013C5">
        <w:rPr>
          <w:rFonts w:asciiTheme="majorHAnsi" w:eastAsia="Arial Unicode MS" w:hAnsiTheme="majorHAnsi" w:cstheme="majorHAnsi"/>
        </w:rPr>
        <w:t>o talk about the t</w:t>
      </w:r>
      <w:r w:rsidRPr="00414853">
        <w:rPr>
          <w:rFonts w:asciiTheme="majorHAnsi" w:eastAsia="Arial Unicode MS" w:hAnsiTheme="majorHAnsi" w:cstheme="majorHAnsi"/>
        </w:rPr>
        <w:t xml:space="preserve">hings that are keeping </w:t>
      </w:r>
      <w:r w:rsidR="00B12667">
        <w:rPr>
          <w:rFonts w:asciiTheme="majorHAnsi" w:eastAsia="Arial Unicode MS" w:hAnsiTheme="majorHAnsi" w:cstheme="majorHAnsi"/>
        </w:rPr>
        <w:t xml:space="preserve">them </w:t>
      </w:r>
      <w:r w:rsidR="00746A3D" w:rsidRPr="00414853">
        <w:rPr>
          <w:rFonts w:asciiTheme="majorHAnsi" w:eastAsia="Arial Unicode MS" w:hAnsiTheme="majorHAnsi" w:cstheme="majorHAnsi"/>
        </w:rPr>
        <w:t>up</w:t>
      </w:r>
      <w:r w:rsidRPr="00414853">
        <w:rPr>
          <w:rFonts w:asciiTheme="majorHAnsi" w:eastAsia="Arial Unicode MS" w:hAnsiTheme="majorHAnsi" w:cstheme="majorHAnsi"/>
        </w:rPr>
        <w:t xml:space="preserve"> at night</w:t>
      </w:r>
      <w:r w:rsidR="0067472B">
        <w:rPr>
          <w:rFonts w:asciiTheme="majorHAnsi" w:eastAsia="Arial Unicode MS" w:hAnsiTheme="majorHAnsi" w:cstheme="majorHAnsi"/>
        </w:rPr>
        <w:t xml:space="preserve">, </w:t>
      </w:r>
      <w:r w:rsidRPr="00414853">
        <w:rPr>
          <w:rFonts w:asciiTheme="majorHAnsi" w:eastAsia="Arial Unicode MS" w:hAnsiTheme="majorHAnsi" w:cstheme="majorHAnsi"/>
        </w:rPr>
        <w:t xml:space="preserve">and the </w:t>
      </w:r>
      <w:r w:rsidR="00746A3D" w:rsidRPr="00414853">
        <w:rPr>
          <w:rFonts w:asciiTheme="majorHAnsi" w:eastAsia="Arial Unicode MS" w:hAnsiTheme="majorHAnsi" w:cstheme="majorHAnsi"/>
        </w:rPr>
        <w:t>things</w:t>
      </w:r>
      <w:r w:rsidRPr="00414853">
        <w:rPr>
          <w:rFonts w:asciiTheme="majorHAnsi" w:eastAsia="Arial Unicode MS" w:hAnsiTheme="majorHAnsi" w:cstheme="majorHAnsi"/>
        </w:rPr>
        <w:t xml:space="preserve"> that are close to </w:t>
      </w:r>
      <w:r w:rsidR="00B12667">
        <w:rPr>
          <w:rFonts w:asciiTheme="majorHAnsi" w:eastAsia="Arial Unicode MS" w:hAnsiTheme="majorHAnsi" w:cstheme="majorHAnsi"/>
        </w:rPr>
        <w:t>their</w:t>
      </w:r>
      <w:r w:rsidRPr="00414853">
        <w:rPr>
          <w:rFonts w:asciiTheme="majorHAnsi" w:eastAsia="Arial Unicode MS" w:hAnsiTheme="majorHAnsi" w:cstheme="majorHAnsi"/>
        </w:rPr>
        <w:t xml:space="preserve"> heart</w:t>
      </w:r>
      <w:r w:rsidR="00B56370">
        <w:rPr>
          <w:rFonts w:asciiTheme="majorHAnsi" w:eastAsia="Arial Unicode MS" w:hAnsiTheme="majorHAnsi" w:cstheme="majorHAnsi"/>
        </w:rPr>
        <w:t>s and minds</w:t>
      </w:r>
      <w:r w:rsidRPr="00414853">
        <w:rPr>
          <w:rFonts w:asciiTheme="majorHAnsi" w:eastAsia="Arial Unicode MS" w:hAnsiTheme="majorHAnsi" w:cstheme="majorHAnsi"/>
        </w:rPr>
        <w:t>.</w:t>
      </w:r>
    </w:p>
    <w:p w14:paraId="37386E9C" w14:textId="0AF81803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</w:p>
    <w:p w14:paraId="6ABDED8D" w14:textId="57811B4F" w:rsidR="00E6748C" w:rsidRPr="00414853" w:rsidRDefault="00E6748C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>This is not a keynote, this is not a ‘program’, this is a</w:t>
      </w:r>
      <w:r w:rsidR="006F746D">
        <w:rPr>
          <w:rFonts w:asciiTheme="majorHAnsi" w:eastAsia="Arial Unicode MS" w:hAnsiTheme="majorHAnsi" w:cstheme="majorHAnsi"/>
        </w:rPr>
        <w:t xml:space="preserve"> </w:t>
      </w:r>
      <w:r w:rsidR="006F746D" w:rsidRPr="0025232A">
        <w:rPr>
          <w:rFonts w:asciiTheme="majorHAnsi" w:eastAsia="Arial Unicode MS" w:hAnsiTheme="majorHAnsi" w:cstheme="majorHAnsi"/>
          <w:b/>
          <w:bCs/>
        </w:rPr>
        <w:t>highly customized</w:t>
      </w:r>
      <w:r w:rsidR="00F25ACE" w:rsidRPr="0025232A">
        <w:rPr>
          <w:rFonts w:asciiTheme="majorHAnsi" w:eastAsia="Arial Unicode MS" w:hAnsiTheme="majorHAnsi" w:cstheme="majorHAnsi"/>
          <w:b/>
          <w:bCs/>
        </w:rPr>
        <w:t xml:space="preserve"> interactive</w:t>
      </w:r>
      <w:r w:rsidRPr="0025232A">
        <w:rPr>
          <w:rFonts w:asciiTheme="majorHAnsi" w:eastAsia="Arial Unicode MS" w:hAnsiTheme="majorHAnsi" w:cstheme="majorHAnsi"/>
          <w:b/>
          <w:bCs/>
        </w:rPr>
        <w:t xml:space="preserve"> fireside </w:t>
      </w:r>
      <w:r w:rsidR="00746A3D" w:rsidRPr="0025232A">
        <w:rPr>
          <w:rFonts w:asciiTheme="majorHAnsi" w:eastAsia="Arial Unicode MS" w:hAnsiTheme="majorHAnsi" w:cstheme="majorHAnsi"/>
          <w:b/>
          <w:bCs/>
        </w:rPr>
        <w:t>chat</w:t>
      </w:r>
      <w:r w:rsidRPr="00414853">
        <w:rPr>
          <w:rFonts w:asciiTheme="majorHAnsi" w:eastAsia="Arial Unicode MS" w:hAnsiTheme="majorHAnsi" w:cstheme="majorHAnsi"/>
        </w:rPr>
        <w:t xml:space="preserve"> with a </w:t>
      </w:r>
      <w:r w:rsidR="00746A3D" w:rsidRPr="00414853">
        <w:rPr>
          <w:rFonts w:asciiTheme="majorHAnsi" w:eastAsia="Arial Unicode MS" w:hAnsiTheme="majorHAnsi" w:cstheme="majorHAnsi"/>
        </w:rPr>
        <w:t>serial</w:t>
      </w:r>
      <w:r w:rsidRPr="00414853">
        <w:rPr>
          <w:rFonts w:asciiTheme="majorHAnsi" w:eastAsia="Arial Unicode MS" w:hAnsiTheme="majorHAnsi" w:cstheme="majorHAnsi"/>
        </w:rPr>
        <w:t xml:space="preserve"> entr</w:t>
      </w:r>
      <w:r w:rsidR="00746A3D" w:rsidRPr="00414853">
        <w:rPr>
          <w:rFonts w:asciiTheme="majorHAnsi" w:eastAsia="Arial Unicode MS" w:hAnsiTheme="majorHAnsi" w:cstheme="majorHAnsi"/>
        </w:rPr>
        <w:t>epreneur</w:t>
      </w:r>
      <w:r w:rsidRPr="00414853">
        <w:rPr>
          <w:rFonts w:asciiTheme="majorHAnsi" w:eastAsia="Arial Unicode MS" w:hAnsiTheme="majorHAnsi" w:cstheme="majorHAnsi"/>
        </w:rPr>
        <w:t xml:space="preserve"> that has owned 13 </w:t>
      </w:r>
      <w:r w:rsidR="00746A3D" w:rsidRPr="00414853">
        <w:rPr>
          <w:rFonts w:asciiTheme="majorHAnsi" w:eastAsia="Arial Unicode MS" w:hAnsiTheme="majorHAnsi" w:cstheme="majorHAnsi"/>
        </w:rPr>
        <w:t>companies</w:t>
      </w:r>
      <w:r w:rsidRPr="00414853">
        <w:rPr>
          <w:rFonts w:asciiTheme="majorHAnsi" w:eastAsia="Arial Unicode MS" w:hAnsiTheme="majorHAnsi" w:cstheme="majorHAnsi"/>
        </w:rPr>
        <w:t xml:space="preserve"> over 30 </w:t>
      </w:r>
      <w:r w:rsidR="00ED046E" w:rsidRPr="00414853">
        <w:rPr>
          <w:rFonts w:asciiTheme="majorHAnsi" w:eastAsia="Arial Unicode MS" w:hAnsiTheme="majorHAnsi" w:cstheme="majorHAnsi"/>
        </w:rPr>
        <w:t>years</w:t>
      </w:r>
      <w:r w:rsidR="00ED046E">
        <w:rPr>
          <w:rFonts w:asciiTheme="majorHAnsi" w:eastAsia="Arial Unicode MS" w:hAnsiTheme="majorHAnsi" w:cstheme="majorHAnsi"/>
        </w:rPr>
        <w:t xml:space="preserve"> and</w:t>
      </w:r>
      <w:r w:rsidRPr="00414853">
        <w:rPr>
          <w:rFonts w:asciiTheme="majorHAnsi" w:eastAsia="Arial Unicode MS" w:hAnsiTheme="majorHAnsi" w:cstheme="majorHAnsi"/>
        </w:rPr>
        <w:t xml:space="preserve"> has taken th</w:t>
      </w:r>
      <w:r w:rsidR="00746A3D" w:rsidRPr="00414853">
        <w:rPr>
          <w:rFonts w:asciiTheme="majorHAnsi" w:eastAsia="Arial Unicode MS" w:hAnsiTheme="majorHAnsi" w:cstheme="majorHAnsi"/>
        </w:rPr>
        <w:t>e rollercoaster</w:t>
      </w:r>
      <w:r w:rsidRPr="00414853">
        <w:rPr>
          <w:rFonts w:asciiTheme="majorHAnsi" w:eastAsia="Arial Unicode MS" w:hAnsiTheme="majorHAnsi" w:cstheme="majorHAnsi"/>
        </w:rPr>
        <w:t xml:space="preserve"> through 4 </w:t>
      </w:r>
      <w:r w:rsidR="00746A3D" w:rsidRPr="00414853">
        <w:rPr>
          <w:rFonts w:asciiTheme="majorHAnsi" w:eastAsia="Arial Unicode MS" w:hAnsiTheme="majorHAnsi" w:cstheme="majorHAnsi"/>
        </w:rPr>
        <w:t>significant</w:t>
      </w:r>
      <w:r w:rsidRPr="00414853">
        <w:rPr>
          <w:rFonts w:asciiTheme="majorHAnsi" w:eastAsia="Arial Unicode MS" w:hAnsiTheme="majorHAnsi" w:cstheme="majorHAnsi"/>
        </w:rPr>
        <w:t xml:space="preserve"> econ</w:t>
      </w:r>
      <w:r w:rsidR="00746A3D" w:rsidRPr="00414853">
        <w:rPr>
          <w:rFonts w:asciiTheme="majorHAnsi" w:eastAsia="Arial Unicode MS" w:hAnsiTheme="majorHAnsi" w:cstheme="majorHAnsi"/>
        </w:rPr>
        <w:t xml:space="preserve">omic </w:t>
      </w:r>
      <w:r w:rsidRPr="00414853">
        <w:rPr>
          <w:rFonts w:asciiTheme="majorHAnsi" w:eastAsia="Arial Unicode MS" w:hAnsiTheme="majorHAnsi" w:cstheme="majorHAnsi"/>
        </w:rPr>
        <w:t xml:space="preserve">corrections in his </w:t>
      </w:r>
      <w:r w:rsidR="00746A3D" w:rsidRPr="00414853">
        <w:rPr>
          <w:rFonts w:asciiTheme="majorHAnsi" w:eastAsia="Arial Unicode MS" w:hAnsiTheme="majorHAnsi" w:cstheme="majorHAnsi"/>
        </w:rPr>
        <w:t>businesses</w:t>
      </w:r>
      <w:r w:rsidRPr="00414853">
        <w:rPr>
          <w:rFonts w:asciiTheme="majorHAnsi" w:eastAsia="Arial Unicode MS" w:hAnsiTheme="majorHAnsi" w:cstheme="majorHAnsi"/>
        </w:rPr>
        <w:t xml:space="preserve">. </w:t>
      </w:r>
      <w:r w:rsidR="00746A3D" w:rsidRPr="00414853">
        <w:rPr>
          <w:rFonts w:asciiTheme="majorHAnsi" w:eastAsia="Arial Unicode MS" w:hAnsiTheme="majorHAnsi" w:cstheme="majorHAnsi"/>
        </w:rPr>
        <w:t>So,</w:t>
      </w:r>
      <w:r w:rsidRPr="00414853">
        <w:rPr>
          <w:rFonts w:asciiTheme="majorHAnsi" w:eastAsia="Arial Unicode MS" w:hAnsiTheme="majorHAnsi" w:cstheme="majorHAnsi"/>
        </w:rPr>
        <w:t xml:space="preserve"> e</w:t>
      </w:r>
      <w:r w:rsidR="00FC61EB">
        <w:rPr>
          <w:rFonts w:asciiTheme="majorHAnsi" w:eastAsia="Arial Unicode MS" w:hAnsiTheme="majorHAnsi" w:cstheme="majorHAnsi"/>
        </w:rPr>
        <w:t>xpect</w:t>
      </w:r>
      <w:r w:rsidRPr="00414853">
        <w:rPr>
          <w:rFonts w:asciiTheme="majorHAnsi" w:eastAsia="Arial Unicode MS" w:hAnsiTheme="majorHAnsi" w:cstheme="majorHAnsi"/>
        </w:rPr>
        <w:t xml:space="preserve"> to hear the up close and </w:t>
      </w:r>
      <w:r w:rsidR="00B8565B" w:rsidRPr="00414853">
        <w:rPr>
          <w:rFonts w:asciiTheme="majorHAnsi" w:eastAsia="Arial Unicode MS" w:hAnsiTheme="majorHAnsi" w:cstheme="majorHAnsi"/>
        </w:rPr>
        <w:t>personal stories</w:t>
      </w:r>
      <w:r w:rsidRPr="00414853">
        <w:rPr>
          <w:rFonts w:asciiTheme="majorHAnsi" w:eastAsia="Arial Unicode MS" w:hAnsiTheme="majorHAnsi" w:cstheme="majorHAnsi"/>
        </w:rPr>
        <w:t xml:space="preserve"> of the good</w:t>
      </w:r>
      <w:r w:rsidR="00B7215A">
        <w:rPr>
          <w:rFonts w:asciiTheme="majorHAnsi" w:eastAsia="Arial Unicode MS" w:hAnsiTheme="majorHAnsi" w:cstheme="majorHAnsi"/>
        </w:rPr>
        <w:t>,</w:t>
      </w:r>
      <w:r w:rsidRPr="00414853">
        <w:rPr>
          <w:rFonts w:asciiTheme="majorHAnsi" w:eastAsia="Arial Unicode MS" w:hAnsiTheme="majorHAnsi" w:cstheme="majorHAnsi"/>
        </w:rPr>
        <w:t xml:space="preserve"> the bad, a</w:t>
      </w:r>
      <w:r w:rsidR="00B7215A">
        <w:rPr>
          <w:rFonts w:asciiTheme="majorHAnsi" w:eastAsia="Arial Unicode MS" w:hAnsiTheme="majorHAnsi" w:cstheme="majorHAnsi"/>
        </w:rPr>
        <w:t>nd the ugly a</w:t>
      </w:r>
      <w:r w:rsidRPr="00414853">
        <w:rPr>
          <w:rFonts w:asciiTheme="majorHAnsi" w:eastAsia="Arial Unicode MS" w:hAnsiTheme="majorHAnsi" w:cstheme="majorHAnsi"/>
        </w:rPr>
        <w:t xml:space="preserve">s we all learn </w:t>
      </w:r>
      <w:r w:rsidR="00746A3D" w:rsidRPr="00414853">
        <w:rPr>
          <w:rFonts w:asciiTheme="majorHAnsi" w:eastAsia="Arial Unicode MS" w:hAnsiTheme="majorHAnsi" w:cstheme="majorHAnsi"/>
        </w:rPr>
        <w:t>from</w:t>
      </w:r>
      <w:r w:rsidRPr="00414853">
        <w:rPr>
          <w:rFonts w:asciiTheme="majorHAnsi" w:eastAsia="Arial Unicode MS" w:hAnsiTheme="majorHAnsi" w:cstheme="majorHAnsi"/>
        </w:rPr>
        <w:t xml:space="preserve"> the past, apply it to the present</w:t>
      </w:r>
      <w:r w:rsidR="00781FF4">
        <w:rPr>
          <w:rFonts w:asciiTheme="majorHAnsi" w:eastAsia="Arial Unicode MS" w:hAnsiTheme="majorHAnsi" w:cstheme="majorHAnsi"/>
        </w:rPr>
        <w:t>,</w:t>
      </w:r>
      <w:r w:rsidRPr="00414853">
        <w:rPr>
          <w:rFonts w:asciiTheme="majorHAnsi" w:eastAsia="Arial Unicode MS" w:hAnsiTheme="majorHAnsi" w:cstheme="majorHAnsi"/>
        </w:rPr>
        <w:t xml:space="preserve"> to protect the future.</w:t>
      </w:r>
    </w:p>
    <w:p w14:paraId="06ED4490" w14:textId="576BFE09" w:rsidR="00746A3D" w:rsidRPr="00414853" w:rsidRDefault="00746A3D" w:rsidP="007B7C38">
      <w:pPr>
        <w:rPr>
          <w:rFonts w:asciiTheme="majorHAnsi" w:eastAsia="Arial Unicode MS" w:hAnsiTheme="majorHAnsi" w:cstheme="majorHAnsi"/>
        </w:rPr>
      </w:pPr>
    </w:p>
    <w:p w14:paraId="5173E362" w14:textId="0931BBF5" w:rsidR="00746A3D" w:rsidRPr="00414853" w:rsidRDefault="00746A3D" w:rsidP="007B7C38">
      <w:pPr>
        <w:rPr>
          <w:rFonts w:asciiTheme="majorHAnsi" w:eastAsia="Arial Unicode MS" w:hAnsiTheme="majorHAnsi" w:cstheme="majorHAnsi"/>
        </w:rPr>
      </w:pPr>
      <w:r w:rsidRPr="00414853">
        <w:rPr>
          <w:rFonts w:asciiTheme="majorHAnsi" w:eastAsia="Arial Unicode MS" w:hAnsiTheme="majorHAnsi" w:cstheme="majorHAnsi"/>
        </w:rPr>
        <w:t xml:space="preserve">In this </w:t>
      </w:r>
      <w:r w:rsidR="008E39DB">
        <w:rPr>
          <w:rFonts w:asciiTheme="majorHAnsi" w:eastAsia="Arial Unicode MS" w:hAnsiTheme="majorHAnsi" w:cstheme="majorHAnsi"/>
        </w:rPr>
        <w:t xml:space="preserve">virtual </w:t>
      </w:r>
      <w:r w:rsidR="00920FDC">
        <w:rPr>
          <w:rFonts w:asciiTheme="majorHAnsi" w:eastAsia="Arial Unicode MS" w:hAnsiTheme="majorHAnsi" w:cstheme="majorHAnsi"/>
        </w:rPr>
        <w:t>experience</w:t>
      </w:r>
      <w:r w:rsidRPr="00414853">
        <w:rPr>
          <w:rFonts w:asciiTheme="majorHAnsi" w:eastAsia="Arial Unicode MS" w:hAnsiTheme="majorHAnsi" w:cstheme="majorHAnsi"/>
        </w:rPr>
        <w:t xml:space="preserve"> you</w:t>
      </w:r>
      <w:r w:rsidR="00241682">
        <w:rPr>
          <w:rFonts w:asciiTheme="majorHAnsi" w:eastAsia="Arial Unicode MS" w:hAnsiTheme="majorHAnsi" w:cstheme="majorHAnsi"/>
        </w:rPr>
        <w:t>r participants’</w:t>
      </w:r>
      <w:r w:rsidRPr="00414853">
        <w:rPr>
          <w:rFonts w:asciiTheme="majorHAnsi" w:eastAsia="Arial Unicode MS" w:hAnsiTheme="majorHAnsi" w:cstheme="majorHAnsi"/>
        </w:rPr>
        <w:t xml:space="preserve"> will learn</w:t>
      </w:r>
      <w:r w:rsidR="00E2245F">
        <w:rPr>
          <w:rFonts w:asciiTheme="majorHAnsi" w:eastAsia="Arial Unicode MS" w:hAnsiTheme="majorHAnsi" w:cstheme="majorHAnsi"/>
        </w:rPr>
        <w:t xml:space="preserve"> the 6 key steps to lead their business through th</w:t>
      </w:r>
      <w:r w:rsidR="00F67F64">
        <w:rPr>
          <w:rFonts w:asciiTheme="majorHAnsi" w:eastAsia="Arial Unicode MS" w:hAnsiTheme="majorHAnsi" w:cstheme="majorHAnsi"/>
        </w:rPr>
        <w:t>is</w:t>
      </w:r>
      <w:r w:rsidR="00E2245F">
        <w:rPr>
          <w:rFonts w:asciiTheme="majorHAnsi" w:eastAsia="Arial Unicode MS" w:hAnsiTheme="majorHAnsi" w:cstheme="majorHAnsi"/>
        </w:rPr>
        <w:t xml:space="preserve"> crisis.</w:t>
      </w:r>
    </w:p>
    <w:p w14:paraId="1D30E2BE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777762F8" w14:textId="75F88FE0" w:rsidR="00414853" w:rsidRP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t>The TREND is your friend</w:t>
      </w:r>
      <w:r w:rsidRPr="00414853">
        <w:rPr>
          <w:rFonts w:asciiTheme="majorHAnsi" w:hAnsiTheme="majorHAnsi" w:cstheme="majorHAnsi"/>
        </w:rPr>
        <w:t xml:space="preserve"> – Right now, life in general is a moving target, but as business leaders it’s our job to pick the trend. </w:t>
      </w:r>
      <w:r>
        <w:rPr>
          <w:rFonts w:asciiTheme="majorHAnsi" w:hAnsiTheme="majorHAnsi" w:cstheme="majorHAnsi"/>
        </w:rPr>
        <w:t>Troy will teach you how to</w:t>
      </w:r>
      <w:r w:rsidRPr="0041485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pick it quickly and efficiently.</w:t>
      </w:r>
    </w:p>
    <w:p w14:paraId="3A1CBD07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7B8C95F9" w14:textId="52D03539" w:rsidR="00414853" w:rsidRP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t xml:space="preserve">Create </w:t>
      </w:r>
      <w:r>
        <w:rPr>
          <w:rFonts w:asciiTheme="majorHAnsi" w:hAnsiTheme="majorHAnsi" w:cstheme="majorHAnsi"/>
          <w:b/>
          <w:bCs/>
        </w:rPr>
        <w:t>consumer</w:t>
      </w:r>
      <w:r w:rsidR="006513D7">
        <w:rPr>
          <w:rFonts w:asciiTheme="majorHAnsi" w:hAnsiTheme="majorHAnsi" w:cstheme="majorHAnsi"/>
          <w:b/>
          <w:bCs/>
        </w:rPr>
        <w:t xml:space="preserve"> and employee</w:t>
      </w:r>
      <w:r>
        <w:rPr>
          <w:rFonts w:asciiTheme="majorHAnsi" w:hAnsiTheme="majorHAnsi" w:cstheme="majorHAnsi"/>
          <w:b/>
          <w:bCs/>
        </w:rPr>
        <w:t xml:space="preserve"> confidence NOW</w:t>
      </w:r>
      <w:r w:rsidRPr="00414853">
        <w:rPr>
          <w:rFonts w:asciiTheme="majorHAnsi" w:hAnsiTheme="majorHAnsi" w:cstheme="majorHAnsi"/>
        </w:rPr>
        <w:t xml:space="preserve"> - Have </w:t>
      </w:r>
      <w:r w:rsidR="00221E3D">
        <w:rPr>
          <w:rFonts w:asciiTheme="majorHAnsi" w:hAnsiTheme="majorHAnsi" w:cstheme="majorHAnsi"/>
        </w:rPr>
        <w:t xml:space="preserve">consumers </w:t>
      </w:r>
      <w:r w:rsidRPr="00414853">
        <w:rPr>
          <w:rFonts w:asciiTheme="majorHAnsi" w:hAnsiTheme="majorHAnsi" w:cstheme="majorHAnsi"/>
        </w:rPr>
        <w:t xml:space="preserve">ready to </w:t>
      </w:r>
      <w:r w:rsidR="006513D7">
        <w:rPr>
          <w:rFonts w:asciiTheme="majorHAnsi" w:hAnsiTheme="majorHAnsi" w:cstheme="majorHAnsi"/>
        </w:rPr>
        <w:t xml:space="preserve">buy </w:t>
      </w:r>
      <w:r w:rsidRPr="00414853">
        <w:rPr>
          <w:rFonts w:asciiTheme="majorHAnsi" w:hAnsiTheme="majorHAnsi" w:cstheme="majorHAnsi"/>
        </w:rPr>
        <w:t>even if the reopen date</w:t>
      </w:r>
      <w:r w:rsidR="001741E4">
        <w:rPr>
          <w:rFonts w:asciiTheme="majorHAnsi" w:hAnsiTheme="majorHAnsi" w:cstheme="majorHAnsi"/>
        </w:rPr>
        <w:t xml:space="preserve"> in your industry or County</w:t>
      </w:r>
      <w:r w:rsidRPr="00414853">
        <w:rPr>
          <w:rFonts w:asciiTheme="majorHAnsi" w:hAnsiTheme="majorHAnsi" w:cstheme="majorHAnsi"/>
        </w:rPr>
        <w:t xml:space="preserve"> is delayed</w:t>
      </w:r>
      <w:r w:rsidR="00FB5EB0">
        <w:rPr>
          <w:rFonts w:asciiTheme="majorHAnsi" w:hAnsiTheme="majorHAnsi" w:cstheme="majorHAnsi"/>
        </w:rPr>
        <w:t xml:space="preserve">. </w:t>
      </w:r>
      <w:r w:rsidR="00633450">
        <w:rPr>
          <w:rFonts w:asciiTheme="majorHAnsi" w:hAnsiTheme="majorHAnsi" w:cstheme="majorHAnsi"/>
        </w:rPr>
        <w:t>You will learn how</w:t>
      </w:r>
      <w:r w:rsidRPr="00414853">
        <w:rPr>
          <w:rFonts w:asciiTheme="majorHAnsi" w:hAnsiTheme="majorHAnsi" w:cstheme="majorHAnsi"/>
        </w:rPr>
        <w:t xml:space="preserve"> proactive actions </w:t>
      </w:r>
      <w:r w:rsidR="00633450" w:rsidRPr="00414853">
        <w:rPr>
          <w:rFonts w:asciiTheme="majorHAnsi" w:hAnsiTheme="majorHAnsi" w:cstheme="majorHAnsi"/>
        </w:rPr>
        <w:t>instill</w:t>
      </w:r>
      <w:r w:rsidRPr="00414853">
        <w:rPr>
          <w:rFonts w:asciiTheme="majorHAnsi" w:hAnsiTheme="majorHAnsi" w:cstheme="majorHAnsi"/>
        </w:rPr>
        <w:t xml:space="preserve"> a calmness in your </w:t>
      </w:r>
      <w:r w:rsidR="00D65A7F">
        <w:rPr>
          <w:rFonts w:asciiTheme="majorHAnsi" w:hAnsiTheme="majorHAnsi" w:cstheme="majorHAnsi"/>
        </w:rPr>
        <w:t>consumer</w:t>
      </w:r>
      <w:r w:rsidR="00AE79BD">
        <w:rPr>
          <w:rFonts w:asciiTheme="majorHAnsi" w:hAnsiTheme="majorHAnsi" w:cstheme="majorHAnsi"/>
        </w:rPr>
        <w:t xml:space="preserve">, </w:t>
      </w:r>
      <w:r w:rsidR="00D65A7F">
        <w:rPr>
          <w:rFonts w:asciiTheme="majorHAnsi" w:hAnsiTheme="majorHAnsi" w:cstheme="majorHAnsi"/>
        </w:rPr>
        <w:t xml:space="preserve">and your </w:t>
      </w:r>
      <w:r w:rsidRPr="00414853">
        <w:rPr>
          <w:rFonts w:asciiTheme="majorHAnsi" w:hAnsiTheme="majorHAnsi" w:cstheme="majorHAnsi"/>
        </w:rPr>
        <w:t>team.</w:t>
      </w:r>
    </w:p>
    <w:p w14:paraId="5B6268E4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695EE158" w14:textId="6753763B" w:rsidR="00414853" w:rsidRP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t>Upskill your team for the upswing</w:t>
      </w:r>
      <w:r w:rsidRPr="00414853">
        <w:rPr>
          <w:rFonts w:asciiTheme="majorHAnsi" w:hAnsiTheme="majorHAnsi" w:cstheme="majorHAnsi"/>
        </w:rPr>
        <w:t xml:space="preserve"> – There will be a resurgence in the economy and history will tell us it will happen quickly. </w:t>
      </w:r>
      <w:r w:rsidR="00C94C5E">
        <w:rPr>
          <w:rFonts w:asciiTheme="majorHAnsi" w:hAnsiTheme="majorHAnsi" w:cstheme="majorHAnsi"/>
        </w:rPr>
        <w:t>Will your team be trained and ready for that? Troy will share how he is keeping his team sharp, for the economic shift.</w:t>
      </w:r>
      <w:r w:rsidRPr="00414853">
        <w:rPr>
          <w:rFonts w:asciiTheme="majorHAnsi" w:hAnsiTheme="majorHAnsi" w:cstheme="majorHAnsi"/>
        </w:rPr>
        <w:t xml:space="preserve"> </w:t>
      </w:r>
    </w:p>
    <w:p w14:paraId="77F7EA19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7CDCA7F5" w14:textId="5CE2EA95" w:rsidR="00414853" w:rsidRP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lastRenderedPageBreak/>
        <w:t xml:space="preserve">Have everything fight its way BACK into the strategy </w:t>
      </w:r>
      <w:r w:rsidRPr="00414853">
        <w:rPr>
          <w:rFonts w:asciiTheme="majorHAnsi" w:hAnsiTheme="majorHAnsi" w:cstheme="majorHAnsi"/>
        </w:rPr>
        <w:t xml:space="preserve">– No doubt in recent weeks you’ve been very closely monitoring your cash flow, and your budgets for the year – and for sure they have changed. </w:t>
      </w:r>
      <w:r w:rsidR="001F35BD">
        <w:rPr>
          <w:rFonts w:asciiTheme="majorHAnsi" w:hAnsiTheme="majorHAnsi" w:cstheme="majorHAnsi"/>
        </w:rPr>
        <w:t xml:space="preserve">Troy will share his process to create a </w:t>
      </w:r>
      <w:r w:rsidR="001F35BD" w:rsidRPr="009C3B85">
        <w:rPr>
          <w:rFonts w:asciiTheme="majorHAnsi" w:hAnsiTheme="majorHAnsi" w:cstheme="majorHAnsi"/>
          <w:i/>
          <w:iCs/>
        </w:rPr>
        <w:t>ro</w:t>
      </w:r>
      <w:r w:rsidR="009C3B85" w:rsidRPr="009C3B85">
        <w:rPr>
          <w:rFonts w:asciiTheme="majorHAnsi" w:hAnsiTheme="majorHAnsi" w:cstheme="majorHAnsi"/>
          <w:i/>
          <w:iCs/>
        </w:rPr>
        <w:t>ll</w:t>
      </w:r>
      <w:r w:rsidR="001F35BD" w:rsidRPr="009C3B85">
        <w:rPr>
          <w:rFonts w:asciiTheme="majorHAnsi" w:hAnsiTheme="majorHAnsi" w:cstheme="majorHAnsi"/>
          <w:i/>
          <w:iCs/>
        </w:rPr>
        <w:t>ing review</w:t>
      </w:r>
      <w:r w:rsidR="001F35BD">
        <w:rPr>
          <w:rFonts w:asciiTheme="majorHAnsi" w:hAnsiTheme="majorHAnsi" w:cstheme="majorHAnsi"/>
        </w:rPr>
        <w:t xml:space="preserve"> of your strategy to adapt with the changing landscape.</w:t>
      </w:r>
    </w:p>
    <w:p w14:paraId="38244AFB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635D4517" w14:textId="5E2F80FC" w:rsidR="00414853" w:rsidRP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t>Countdown to a kickoff</w:t>
      </w:r>
      <w:r w:rsidRPr="00414853">
        <w:rPr>
          <w:rFonts w:asciiTheme="majorHAnsi" w:hAnsiTheme="majorHAnsi" w:cstheme="majorHAnsi"/>
        </w:rPr>
        <w:t xml:space="preserve"> – </w:t>
      </w:r>
      <w:r w:rsidR="00633450">
        <w:rPr>
          <w:rFonts w:asciiTheme="majorHAnsi" w:hAnsiTheme="majorHAnsi" w:cstheme="majorHAnsi"/>
        </w:rPr>
        <w:t>He will share his unique discipline to manage</w:t>
      </w:r>
      <w:r w:rsidRPr="00414853">
        <w:rPr>
          <w:rFonts w:asciiTheme="majorHAnsi" w:hAnsiTheme="majorHAnsi" w:cstheme="majorHAnsi"/>
        </w:rPr>
        <w:t xml:space="preserve"> all of the things you need to do </w:t>
      </w:r>
      <w:r w:rsidR="00633450">
        <w:rPr>
          <w:rFonts w:asciiTheme="majorHAnsi" w:hAnsiTheme="majorHAnsi" w:cstheme="majorHAnsi"/>
        </w:rPr>
        <w:t>to reopen</w:t>
      </w:r>
      <w:r w:rsidRPr="00414853">
        <w:rPr>
          <w:rFonts w:asciiTheme="majorHAnsi" w:hAnsiTheme="majorHAnsi" w:cstheme="majorHAnsi"/>
        </w:rPr>
        <w:t xml:space="preserve">, so you have focus, and don’t paralyze yourself in the process. </w:t>
      </w:r>
    </w:p>
    <w:p w14:paraId="0C306F41" w14:textId="77777777" w:rsidR="00414853" w:rsidRPr="00414853" w:rsidRDefault="00414853" w:rsidP="00414853">
      <w:pPr>
        <w:rPr>
          <w:rFonts w:asciiTheme="majorHAnsi" w:hAnsiTheme="majorHAnsi" w:cstheme="majorHAnsi"/>
        </w:rPr>
      </w:pPr>
    </w:p>
    <w:p w14:paraId="3928D9AB" w14:textId="4295FA18" w:rsidR="00414853" w:rsidRDefault="00414853" w:rsidP="0041485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 w:rsidRPr="00414853">
        <w:rPr>
          <w:rFonts w:asciiTheme="majorHAnsi" w:hAnsiTheme="majorHAnsi" w:cstheme="majorHAnsi"/>
          <w:b/>
          <w:bCs/>
        </w:rPr>
        <w:t>Rhythm + Routine</w:t>
      </w:r>
      <w:r w:rsidRPr="00414853">
        <w:rPr>
          <w:rFonts w:asciiTheme="majorHAnsi" w:hAnsiTheme="majorHAnsi" w:cstheme="majorHAnsi"/>
        </w:rPr>
        <w:t xml:space="preserve"> – Right now, your consistency as a leader is more important than ever. If your team sees fear and chaos in your actions, they too will panic. </w:t>
      </w:r>
      <w:r w:rsidR="00BB3AD9">
        <w:rPr>
          <w:rFonts w:asciiTheme="majorHAnsi" w:hAnsiTheme="majorHAnsi" w:cstheme="majorHAnsi"/>
        </w:rPr>
        <w:t>Learn how to s</w:t>
      </w:r>
      <w:r w:rsidRPr="00414853">
        <w:rPr>
          <w:rFonts w:asciiTheme="majorHAnsi" w:hAnsiTheme="majorHAnsi" w:cstheme="majorHAnsi"/>
        </w:rPr>
        <w:t xml:space="preserve">et </w:t>
      </w:r>
      <w:r w:rsidR="00EB0F4B">
        <w:rPr>
          <w:rFonts w:asciiTheme="majorHAnsi" w:hAnsiTheme="majorHAnsi" w:cstheme="majorHAnsi"/>
        </w:rPr>
        <w:t xml:space="preserve">meaningful </w:t>
      </w:r>
      <w:r w:rsidRPr="00414853">
        <w:rPr>
          <w:rFonts w:asciiTheme="majorHAnsi" w:hAnsiTheme="majorHAnsi" w:cstheme="majorHAnsi"/>
        </w:rPr>
        <w:t xml:space="preserve">interactions with your team so they do not lose ‘mental momentum’ through this time. </w:t>
      </w:r>
    </w:p>
    <w:p w14:paraId="6735C0CF" w14:textId="77777777" w:rsidR="00A475B5" w:rsidRPr="00A475B5" w:rsidRDefault="00A475B5" w:rsidP="00A475B5">
      <w:pPr>
        <w:pStyle w:val="ListParagraph"/>
        <w:rPr>
          <w:rFonts w:asciiTheme="majorHAnsi" w:hAnsiTheme="majorHAnsi" w:cstheme="majorHAnsi"/>
        </w:rPr>
      </w:pPr>
    </w:p>
    <w:p w14:paraId="0EA83CEB" w14:textId="77777777" w:rsidR="00A475B5" w:rsidRPr="00414853" w:rsidRDefault="00A475B5" w:rsidP="00A475B5">
      <w:pPr>
        <w:pStyle w:val="ListParagraph"/>
        <w:rPr>
          <w:rFonts w:asciiTheme="majorHAnsi" w:hAnsiTheme="majorHAnsi" w:cstheme="majorHAnsi"/>
        </w:rPr>
      </w:pPr>
    </w:p>
    <w:p w14:paraId="6F3352C7" w14:textId="77777777" w:rsidR="00414853" w:rsidRPr="00C253AC" w:rsidRDefault="00414853" w:rsidP="00A475B5">
      <w:pPr>
        <w:jc w:val="center"/>
        <w:rPr>
          <w:rFonts w:asciiTheme="majorHAnsi" w:hAnsiTheme="majorHAnsi" w:cstheme="majorHAnsi"/>
        </w:rPr>
      </w:pPr>
    </w:p>
    <w:p w14:paraId="697C3E12" w14:textId="646888F2" w:rsidR="00C253AC" w:rsidRPr="00A475B5" w:rsidRDefault="00332C52" w:rsidP="00A475B5">
      <w:pPr>
        <w:jc w:val="center"/>
        <w:rPr>
          <w:rStyle w:val="Hyperlink"/>
          <w:rFonts w:asciiTheme="majorHAnsi" w:hAnsiTheme="majorHAnsi" w:cstheme="majorHAnsi"/>
          <w:b/>
          <w:bCs/>
        </w:rPr>
      </w:pPr>
      <w:r w:rsidRPr="00A475B5">
        <w:rPr>
          <w:rFonts w:asciiTheme="majorHAnsi" w:eastAsia="Arial Unicode MS" w:hAnsiTheme="majorHAnsi" w:cstheme="majorHAnsi"/>
          <w:b/>
          <w:bCs/>
        </w:rPr>
        <w:t>Here’s an overview of th</w:t>
      </w:r>
      <w:r w:rsidR="004D491B" w:rsidRPr="00A475B5">
        <w:rPr>
          <w:rFonts w:asciiTheme="majorHAnsi" w:eastAsia="Arial Unicode MS" w:hAnsiTheme="majorHAnsi" w:cstheme="majorHAnsi"/>
          <w:b/>
          <w:bCs/>
        </w:rPr>
        <w:t>is unique</w:t>
      </w:r>
      <w:r w:rsidRPr="00A475B5">
        <w:rPr>
          <w:rFonts w:asciiTheme="majorHAnsi" w:eastAsia="Arial Unicode MS" w:hAnsiTheme="majorHAnsi" w:cstheme="majorHAnsi"/>
          <w:b/>
          <w:bCs/>
        </w:rPr>
        <w:t xml:space="preserve"> </w:t>
      </w:r>
      <w:r w:rsidR="004D491B" w:rsidRPr="00A475B5">
        <w:rPr>
          <w:rFonts w:asciiTheme="majorHAnsi" w:eastAsia="Arial Unicode MS" w:hAnsiTheme="majorHAnsi" w:cstheme="majorHAnsi"/>
          <w:b/>
          <w:bCs/>
        </w:rPr>
        <w:t xml:space="preserve">virtual </w:t>
      </w:r>
      <w:r w:rsidRPr="00A475B5">
        <w:rPr>
          <w:rFonts w:asciiTheme="majorHAnsi" w:eastAsia="Arial Unicode MS" w:hAnsiTheme="majorHAnsi" w:cstheme="majorHAnsi"/>
          <w:b/>
          <w:bCs/>
        </w:rPr>
        <w:t xml:space="preserve">experience - </w:t>
      </w:r>
      <w:hyperlink r:id="rId7" w:history="1">
        <w:r w:rsidR="00C253AC" w:rsidRPr="00A475B5">
          <w:rPr>
            <w:rStyle w:val="Hyperlink"/>
            <w:rFonts w:asciiTheme="majorHAnsi" w:hAnsiTheme="majorHAnsi" w:cstheme="majorHAnsi"/>
            <w:b/>
            <w:bCs/>
          </w:rPr>
          <w:t>https://vimeo.com/410778650</w:t>
        </w:r>
      </w:hyperlink>
    </w:p>
    <w:p w14:paraId="195A91BF" w14:textId="2F6D71DF" w:rsidR="00A475B5" w:rsidRDefault="00A475B5" w:rsidP="00C253AC">
      <w:pPr>
        <w:rPr>
          <w:rFonts w:asciiTheme="majorHAnsi" w:hAnsiTheme="majorHAnsi" w:cstheme="majorHAnsi"/>
          <w:b/>
          <w:bCs/>
        </w:rPr>
      </w:pPr>
    </w:p>
    <w:p w14:paraId="14B64B2F" w14:textId="77777777" w:rsidR="00A475B5" w:rsidRPr="00A475B5" w:rsidRDefault="00A475B5" w:rsidP="00C253AC">
      <w:pPr>
        <w:rPr>
          <w:rFonts w:asciiTheme="majorHAnsi" w:hAnsiTheme="majorHAnsi" w:cstheme="majorHAnsi"/>
          <w:b/>
          <w:bCs/>
        </w:rPr>
      </w:pPr>
    </w:p>
    <w:p w14:paraId="65055A17" w14:textId="2BF113D5" w:rsidR="00414853" w:rsidRDefault="00414853" w:rsidP="007B7C38">
      <w:pPr>
        <w:rPr>
          <w:rFonts w:asciiTheme="majorHAnsi" w:eastAsia="Arial Unicode MS" w:hAnsiTheme="majorHAnsi" w:cstheme="majorHAnsi"/>
        </w:rPr>
      </w:pPr>
    </w:p>
    <w:p w14:paraId="7FBB7ED9" w14:textId="0654BAB1" w:rsidR="009E4E12" w:rsidRPr="00A475B5" w:rsidRDefault="009E4E12" w:rsidP="00A475B5">
      <w:pPr>
        <w:jc w:val="center"/>
        <w:rPr>
          <w:rFonts w:asciiTheme="majorHAnsi" w:eastAsia="Arial Unicode MS" w:hAnsiTheme="majorHAnsi" w:cstheme="majorHAnsi"/>
          <w:b/>
          <w:bCs/>
        </w:rPr>
      </w:pPr>
      <w:r w:rsidRPr="00A475B5">
        <w:rPr>
          <w:rFonts w:asciiTheme="majorHAnsi" w:eastAsia="Arial Unicode MS" w:hAnsiTheme="majorHAnsi" w:cstheme="majorHAnsi"/>
          <w:b/>
          <w:bCs/>
        </w:rPr>
        <w:t xml:space="preserve">What clients are saying about </w:t>
      </w:r>
      <w:r w:rsidR="00576028" w:rsidRPr="00A475B5">
        <w:rPr>
          <w:rFonts w:asciiTheme="majorHAnsi" w:eastAsia="Arial Unicode MS" w:hAnsiTheme="majorHAnsi" w:cstheme="majorHAnsi"/>
          <w:b/>
          <w:bCs/>
        </w:rPr>
        <w:t xml:space="preserve">Troy’s </w:t>
      </w:r>
      <w:r w:rsidRPr="00A475B5">
        <w:rPr>
          <w:rFonts w:asciiTheme="majorHAnsi" w:eastAsia="Arial Unicode MS" w:hAnsiTheme="majorHAnsi" w:cstheme="majorHAnsi"/>
          <w:b/>
          <w:bCs/>
        </w:rPr>
        <w:t>virtual experience…</w:t>
      </w:r>
    </w:p>
    <w:p w14:paraId="762F5764" w14:textId="77777777" w:rsidR="009E4E12" w:rsidRPr="009E4E12" w:rsidRDefault="009E4E12" w:rsidP="009E4E12">
      <w:pPr>
        <w:ind w:left="720"/>
        <w:rPr>
          <w:rFonts w:ascii="Calibri" w:hAnsi="Calibri"/>
          <w:i/>
          <w:iCs/>
          <w:color w:val="000000"/>
        </w:rPr>
      </w:pPr>
    </w:p>
    <w:p w14:paraId="41624204" w14:textId="76CE2B4F" w:rsidR="009E4E12" w:rsidRDefault="009E4E12" w:rsidP="009E4E12">
      <w:pPr>
        <w:rPr>
          <w:rFonts w:ascii="Calibri" w:hAnsi="Calibri"/>
          <w:i/>
          <w:iCs/>
          <w:color w:val="000000"/>
        </w:rPr>
      </w:pPr>
      <w:r>
        <w:rPr>
          <w:rFonts w:ascii="Calibri" w:hAnsi="Calibri"/>
          <w:i/>
          <w:iCs/>
          <w:color w:val="000000"/>
        </w:rPr>
        <w:t>“</w:t>
      </w:r>
      <w:r w:rsidRPr="009E4E12">
        <w:rPr>
          <w:rFonts w:ascii="Calibri" w:hAnsi="Calibri"/>
          <w:i/>
          <w:iCs/>
          <w:color w:val="000000"/>
        </w:rPr>
        <w:t>Troy delivered his virtual experience to our group of franchisors with amazing impact. Immediately after the event I had people emailing me to say thank you for such great relevant information.   Troy had their attention from start to finish.  His leadership insights were spot on, especially the real-life examples of what our franchisors could do in their business TODAY to navigate this crisis. Outstanding!</w:t>
      </w:r>
      <w:r>
        <w:rPr>
          <w:rFonts w:ascii="Calibri" w:hAnsi="Calibri"/>
          <w:i/>
          <w:iCs/>
          <w:color w:val="000000"/>
        </w:rPr>
        <w:t>”</w:t>
      </w:r>
    </w:p>
    <w:p w14:paraId="11983024" w14:textId="11388C12" w:rsidR="009E4E12" w:rsidRPr="009E4E12" w:rsidRDefault="009E4E12" w:rsidP="009E4E12">
      <w:pPr>
        <w:rPr>
          <w:rFonts w:ascii="Calibri" w:hAnsi="Calibri"/>
          <w:b/>
          <w:bCs/>
          <w:i/>
          <w:iCs/>
          <w:color w:val="000000"/>
        </w:rPr>
      </w:pPr>
      <w:r w:rsidRPr="009E4E12">
        <w:rPr>
          <w:rFonts w:ascii="Calibri" w:hAnsi="Calibri"/>
          <w:b/>
          <w:bCs/>
          <w:i/>
          <w:iCs/>
          <w:color w:val="000000"/>
        </w:rPr>
        <w:t>Brian Schnell, Partner, Faegre Drinker</w:t>
      </w:r>
    </w:p>
    <w:p w14:paraId="4A2B60C1" w14:textId="09B60EBD" w:rsidR="009E4E12" w:rsidRPr="00FE64D5" w:rsidRDefault="009E4E12" w:rsidP="007B7C38">
      <w:pPr>
        <w:rPr>
          <w:rFonts w:asciiTheme="majorHAnsi" w:eastAsia="Arial Unicode MS" w:hAnsiTheme="majorHAnsi" w:cstheme="majorHAnsi"/>
        </w:rPr>
      </w:pPr>
    </w:p>
    <w:p w14:paraId="79DAB678" w14:textId="11C0707D" w:rsidR="00FE64D5" w:rsidRPr="00FE64D5" w:rsidRDefault="00FE64D5" w:rsidP="00FE64D5">
      <w:pPr>
        <w:rPr>
          <w:rFonts w:ascii="Calibri" w:hAnsi="Calibri" w:cs="Calibri"/>
          <w:i/>
          <w:iCs/>
          <w:color w:val="000000"/>
        </w:rPr>
      </w:pPr>
      <w:r>
        <w:rPr>
          <w:rFonts w:ascii="Calibri" w:hAnsi="Calibri" w:cs="Calibri"/>
          <w:i/>
          <w:iCs/>
          <w:color w:val="000000"/>
        </w:rPr>
        <w:t>“</w:t>
      </w:r>
      <w:r w:rsidRPr="00FE64D5">
        <w:rPr>
          <w:rFonts w:ascii="Calibri" w:hAnsi="Calibri" w:cs="Calibri"/>
          <w:i/>
          <w:iCs/>
          <w:color w:val="000000"/>
        </w:rPr>
        <w:t xml:space="preserve">Troy’s unique approach to a virtual meeting was both timely, and highly informative. In a time of so much uncertainty, our owners appreciated the opportunity to learn tactics they can implement today to help them prepare their businesses for success post-pandemic. I could almost hear them taking notes! This was not just a </w:t>
      </w:r>
      <w:proofErr w:type="gramStart"/>
      <w:r w:rsidRPr="00FE64D5">
        <w:rPr>
          <w:rFonts w:ascii="Calibri" w:hAnsi="Calibri" w:cs="Calibri"/>
          <w:i/>
          <w:iCs/>
          <w:color w:val="000000"/>
        </w:rPr>
        <w:t>keynote,</w:t>
      </w:r>
      <w:proofErr w:type="gramEnd"/>
      <w:r w:rsidRPr="00FE64D5">
        <w:rPr>
          <w:rFonts w:ascii="Calibri" w:hAnsi="Calibri" w:cs="Calibri"/>
          <w:i/>
          <w:iCs/>
          <w:color w:val="000000"/>
        </w:rPr>
        <w:t xml:space="preserve"> this was a highly engaging event that was just what our owners needed.</w:t>
      </w:r>
      <w:r>
        <w:rPr>
          <w:rFonts w:ascii="Calibri" w:hAnsi="Calibri" w:cs="Calibri"/>
          <w:i/>
          <w:iCs/>
          <w:color w:val="000000"/>
        </w:rPr>
        <w:t>”</w:t>
      </w:r>
    </w:p>
    <w:p w14:paraId="569703EA" w14:textId="77777777" w:rsidR="00FE64D5" w:rsidRPr="00FE64D5" w:rsidRDefault="00FE64D5" w:rsidP="00FE64D5">
      <w:pPr>
        <w:rPr>
          <w:rFonts w:ascii="Calibri" w:hAnsi="Calibri" w:cs="Calibri"/>
          <w:b/>
          <w:bCs/>
          <w:i/>
          <w:iCs/>
          <w:color w:val="000000"/>
        </w:rPr>
      </w:pPr>
      <w:r w:rsidRPr="00FE64D5">
        <w:rPr>
          <w:rFonts w:ascii="Calibri" w:hAnsi="Calibri" w:cs="Calibri"/>
          <w:b/>
          <w:bCs/>
          <w:i/>
          <w:iCs/>
          <w:color w:val="000000"/>
        </w:rPr>
        <w:t>Stephanie Richmond, Sr VP of Human Resources, Papa Murphy’s International</w:t>
      </w:r>
    </w:p>
    <w:p w14:paraId="286024E7" w14:textId="77777777" w:rsidR="00FE64D5" w:rsidRPr="009E4E12" w:rsidRDefault="00FE64D5" w:rsidP="007B7C38">
      <w:pPr>
        <w:rPr>
          <w:rFonts w:asciiTheme="majorHAnsi" w:eastAsia="Arial Unicode MS" w:hAnsiTheme="majorHAnsi" w:cstheme="majorHAnsi"/>
        </w:rPr>
      </w:pPr>
    </w:p>
    <w:sectPr w:rsidR="00FE64D5" w:rsidRPr="009E4E12" w:rsidSect="008E1A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360" w:footer="2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231515" w14:textId="77777777" w:rsidR="003A0DB7" w:rsidRDefault="003A0DB7" w:rsidP="00C2192F">
      <w:r>
        <w:separator/>
      </w:r>
    </w:p>
  </w:endnote>
  <w:endnote w:type="continuationSeparator" w:id="0">
    <w:p w14:paraId="28287507" w14:textId="77777777" w:rsidR="003A0DB7" w:rsidRDefault="003A0DB7" w:rsidP="00C21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28C3F" w14:textId="77777777" w:rsidR="005131BA" w:rsidRDefault="005131BA" w:rsidP="001B0101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7675D1" w14:textId="77777777" w:rsidR="005131BA" w:rsidRDefault="005131BA" w:rsidP="001B0101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1B2501" w14:textId="77777777" w:rsidR="005131BA" w:rsidRPr="00361C98" w:rsidRDefault="005131BA" w:rsidP="001B0101">
    <w:pPr>
      <w:pStyle w:val="Footer"/>
      <w:framePr w:wrap="around" w:vAnchor="text" w:hAnchor="margin" w:y="1"/>
      <w:rPr>
        <w:rStyle w:val="PageNumber"/>
        <w:rFonts w:asciiTheme="majorHAnsi" w:hAnsiTheme="majorHAnsi"/>
        <w:sz w:val="20"/>
        <w:szCs w:val="20"/>
      </w:rPr>
    </w:pPr>
    <w:r w:rsidRPr="00361C98">
      <w:rPr>
        <w:rStyle w:val="PageNumber"/>
        <w:rFonts w:asciiTheme="majorHAnsi" w:hAnsiTheme="majorHAnsi"/>
        <w:sz w:val="20"/>
        <w:szCs w:val="20"/>
      </w:rPr>
      <w:fldChar w:fldCharType="begin"/>
    </w:r>
    <w:r w:rsidRPr="00361C98">
      <w:rPr>
        <w:rStyle w:val="PageNumber"/>
        <w:rFonts w:asciiTheme="majorHAnsi" w:hAnsiTheme="majorHAnsi"/>
        <w:sz w:val="20"/>
        <w:szCs w:val="20"/>
      </w:rPr>
      <w:instrText xml:space="preserve">PAGE  </w:instrText>
    </w:r>
    <w:r w:rsidRPr="00361C98">
      <w:rPr>
        <w:rStyle w:val="PageNumber"/>
        <w:rFonts w:asciiTheme="majorHAnsi" w:hAnsiTheme="majorHAnsi"/>
        <w:sz w:val="20"/>
        <w:szCs w:val="20"/>
      </w:rPr>
      <w:fldChar w:fldCharType="separate"/>
    </w:r>
    <w:r w:rsidR="006C4B0F">
      <w:rPr>
        <w:rStyle w:val="PageNumber"/>
        <w:rFonts w:asciiTheme="majorHAnsi" w:hAnsiTheme="majorHAnsi"/>
        <w:noProof/>
        <w:sz w:val="20"/>
        <w:szCs w:val="20"/>
      </w:rPr>
      <w:t>1</w:t>
    </w:r>
    <w:r w:rsidRPr="00361C98">
      <w:rPr>
        <w:rStyle w:val="PageNumber"/>
        <w:rFonts w:asciiTheme="majorHAnsi" w:hAnsiTheme="majorHAnsi"/>
        <w:sz w:val="20"/>
        <w:szCs w:val="20"/>
      </w:rPr>
      <w:fldChar w:fldCharType="end"/>
    </w:r>
  </w:p>
  <w:p w14:paraId="15F98C93" w14:textId="77777777" w:rsidR="005131BA" w:rsidRDefault="005131BA" w:rsidP="0033504B">
    <w:pPr>
      <w:ind w:left="-1170" w:right="360" w:firstLine="1170"/>
      <w:jc w:val="right"/>
      <w:rPr>
        <w:rFonts w:ascii="Arial Unicode MS" w:eastAsia="Arial Unicode MS" w:hAnsi="Arial Unicode MS" w:cs="Arial Unicode MS"/>
        <w:b/>
        <w:color w:val="9BBB59" w:themeColor="accent3"/>
        <w:sz w:val="20"/>
        <w:szCs w:val="20"/>
      </w:rPr>
    </w:pPr>
  </w:p>
  <w:p w14:paraId="6ADCFF85" w14:textId="77777777" w:rsidR="005131BA" w:rsidRDefault="005131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C37FA2" w14:textId="77777777" w:rsidR="004F0501" w:rsidRDefault="004F05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DABC9D" w14:textId="77777777" w:rsidR="003A0DB7" w:rsidRDefault="003A0DB7" w:rsidP="00C2192F">
      <w:r>
        <w:separator/>
      </w:r>
    </w:p>
  </w:footnote>
  <w:footnote w:type="continuationSeparator" w:id="0">
    <w:p w14:paraId="6602BBED" w14:textId="77777777" w:rsidR="003A0DB7" w:rsidRDefault="003A0DB7" w:rsidP="00C21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B7572E" w14:textId="77777777" w:rsidR="004F0501" w:rsidRDefault="004F05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B6299" w14:textId="2314CEA9" w:rsidR="005131BA" w:rsidRDefault="005131BA">
    <w:pPr>
      <w:pStyle w:val="Header"/>
    </w:pPr>
    <w:r>
      <w:rPr>
        <w:noProof/>
      </w:rPr>
      <w:drawing>
        <wp:inline distT="0" distB="0" distL="0" distR="0" wp14:anchorId="7048E569" wp14:editId="3795D9F1">
          <wp:extent cx="2516863" cy="709755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8824" cy="710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F03317" w14:textId="77777777" w:rsidR="004F0501" w:rsidRDefault="004F05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32D25"/>
    <w:multiLevelType w:val="hybridMultilevel"/>
    <w:tmpl w:val="332C9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2277F"/>
    <w:multiLevelType w:val="multilevel"/>
    <w:tmpl w:val="D90A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BD153E"/>
    <w:multiLevelType w:val="hybridMultilevel"/>
    <w:tmpl w:val="95EADE22"/>
    <w:lvl w:ilvl="0" w:tplc="BB507CEE">
      <w:start w:val="2010"/>
      <w:numFmt w:val="bullet"/>
      <w:lvlText w:val="-"/>
      <w:lvlJc w:val="left"/>
      <w:pPr>
        <w:tabs>
          <w:tab w:val="num" w:pos="690"/>
        </w:tabs>
        <w:ind w:left="69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60E84"/>
    <w:multiLevelType w:val="hybridMultilevel"/>
    <w:tmpl w:val="2C288A1E"/>
    <w:lvl w:ilvl="0" w:tplc="BB507CEE">
      <w:numFmt w:val="bullet"/>
      <w:lvlText w:val="-"/>
      <w:lvlJc w:val="left"/>
      <w:pPr>
        <w:tabs>
          <w:tab w:val="num" w:pos="690"/>
        </w:tabs>
        <w:ind w:left="69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4" w15:restartNumberingAfterBreak="0">
    <w:nsid w:val="29DB6818"/>
    <w:multiLevelType w:val="hybridMultilevel"/>
    <w:tmpl w:val="468A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CE5A1C"/>
    <w:multiLevelType w:val="hybridMultilevel"/>
    <w:tmpl w:val="7BA4D850"/>
    <w:lvl w:ilvl="0" w:tplc="BB507CEE">
      <w:start w:val="2010"/>
      <w:numFmt w:val="bullet"/>
      <w:lvlText w:val="-"/>
      <w:lvlJc w:val="left"/>
      <w:pPr>
        <w:tabs>
          <w:tab w:val="num" w:pos="690"/>
        </w:tabs>
        <w:ind w:left="69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81790"/>
    <w:multiLevelType w:val="hybridMultilevel"/>
    <w:tmpl w:val="5FAA6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6E4D87"/>
    <w:multiLevelType w:val="hybridMultilevel"/>
    <w:tmpl w:val="17EE4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3D6A7E"/>
    <w:multiLevelType w:val="multilevel"/>
    <w:tmpl w:val="71600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73A368A"/>
    <w:multiLevelType w:val="hybridMultilevel"/>
    <w:tmpl w:val="2160C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FA129A"/>
    <w:multiLevelType w:val="hybridMultilevel"/>
    <w:tmpl w:val="945C1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9"/>
  </w:num>
  <w:num w:numId="9">
    <w:abstractNumId w:val="1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E2F"/>
    <w:rsid w:val="00000345"/>
    <w:rsid w:val="0001509E"/>
    <w:rsid w:val="00023EF9"/>
    <w:rsid w:val="000336AF"/>
    <w:rsid w:val="00035A19"/>
    <w:rsid w:val="000458A6"/>
    <w:rsid w:val="00047E7C"/>
    <w:rsid w:val="000633DE"/>
    <w:rsid w:val="000644AF"/>
    <w:rsid w:val="00075A12"/>
    <w:rsid w:val="00092CBD"/>
    <w:rsid w:val="000937F9"/>
    <w:rsid w:val="00097551"/>
    <w:rsid w:val="000A62A8"/>
    <w:rsid w:val="000B74EB"/>
    <w:rsid w:val="000C2644"/>
    <w:rsid w:val="000C5379"/>
    <w:rsid w:val="000E09E0"/>
    <w:rsid w:val="000F4171"/>
    <w:rsid w:val="000F4B92"/>
    <w:rsid w:val="001079F2"/>
    <w:rsid w:val="00110233"/>
    <w:rsid w:val="00130B06"/>
    <w:rsid w:val="0014798E"/>
    <w:rsid w:val="00152E36"/>
    <w:rsid w:val="00163F60"/>
    <w:rsid w:val="001658F1"/>
    <w:rsid w:val="00166447"/>
    <w:rsid w:val="001741E4"/>
    <w:rsid w:val="00185D8C"/>
    <w:rsid w:val="0019770D"/>
    <w:rsid w:val="001A29D1"/>
    <w:rsid w:val="001A46B8"/>
    <w:rsid w:val="001B0101"/>
    <w:rsid w:val="001B2A11"/>
    <w:rsid w:val="001C1846"/>
    <w:rsid w:val="001C7043"/>
    <w:rsid w:val="001D2ADA"/>
    <w:rsid w:val="001D7F13"/>
    <w:rsid w:val="001F0C38"/>
    <w:rsid w:val="001F35BD"/>
    <w:rsid w:val="001F393C"/>
    <w:rsid w:val="001F49F2"/>
    <w:rsid w:val="002005B9"/>
    <w:rsid w:val="002013C5"/>
    <w:rsid w:val="0021606A"/>
    <w:rsid w:val="00221E3D"/>
    <w:rsid w:val="00230E52"/>
    <w:rsid w:val="00232025"/>
    <w:rsid w:val="00232D68"/>
    <w:rsid w:val="00241682"/>
    <w:rsid w:val="002508FB"/>
    <w:rsid w:val="0025232A"/>
    <w:rsid w:val="00255250"/>
    <w:rsid w:val="00256D0C"/>
    <w:rsid w:val="002605B8"/>
    <w:rsid w:val="00260933"/>
    <w:rsid w:val="0026169F"/>
    <w:rsid w:val="00277AA4"/>
    <w:rsid w:val="00287B74"/>
    <w:rsid w:val="00290AA3"/>
    <w:rsid w:val="00294A42"/>
    <w:rsid w:val="002A528F"/>
    <w:rsid w:val="002B16EB"/>
    <w:rsid w:val="002B193B"/>
    <w:rsid w:val="002B649A"/>
    <w:rsid w:val="002C267A"/>
    <w:rsid w:val="002D17FB"/>
    <w:rsid w:val="002E1EF8"/>
    <w:rsid w:val="002E277E"/>
    <w:rsid w:val="002F133F"/>
    <w:rsid w:val="003045FF"/>
    <w:rsid w:val="00316A24"/>
    <w:rsid w:val="003200CA"/>
    <w:rsid w:val="00332C52"/>
    <w:rsid w:val="0033504B"/>
    <w:rsid w:val="003355B9"/>
    <w:rsid w:val="00336AE3"/>
    <w:rsid w:val="00341209"/>
    <w:rsid w:val="00341506"/>
    <w:rsid w:val="0035211E"/>
    <w:rsid w:val="003527CD"/>
    <w:rsid w:val="00360840"/>
    <w:rsid w:val="00361C98"/>
    <w:rsid w:val="00383D9A"/>
    <w:rsid w:val="00386502"/>
    <w:rsid w:val="003A049E"/>
    <w:rsid w:val="003A0DB7"/>
    <w:rsid w:val="003B272B"/>
    <w:rsid w:val="003B2F6B"/>
    <w:rsid w:val="003C2127"/>
    <w:rsid w:val="003C55FE"/>
    <w:rsid w:val="003D49AF"/>
    <w:rsid w:val="003F2BC2"/>
    <w:rsid w:val="003F2E07"/>
    <w:rsid w:val="00401422"/>
    <w:rsid w:val="00406275"/>
    <w:rsid w:val="00414853"/>
    <w:rsid w:val="0043516E"/>
    <w:rsid w:val="00445458"/>
    <w:rsid w:val="004660CB"/>
    <w:rsid w:val="00466186"/>
    <w:rsid w:val="0047045D"/>
    <w:rsid w:val="00485315"/>
    <w:rsid w:val="004A5DA0"/>
    <w:rsid w:val="004A6546"/>
    <w:rsid w:val="004A7EC1"/>
    <w:rsid w:val="004C6CE6"/>
    <w:rsid w:val="004D491B"/>
    <w:rsid w:val="004F0501"/>
    <w:rsid w:val="004F2074"/>
    <w:rsid w:val="004F3736"/>
    <w:rsid w:val="00512B07"/>
    <w:rsid w:val="005131BA"/>
    <w:rsid w:val="00516F4A"/>
    <w:rsid w:val="00562F4C"/>
    <w:rsid w:val="0057203B"/>
    <w:rsid w:val="00574705"/>
    <w:rsid w:val="00576028"/>
    <w:rsid w:val="00576E16"/>
    <w:rsid w:val="005A40BA"/>
    <w:rsid w:val="005C3506"/>
    <w:rsid w:val="005D7617"/>
    <w:rsid w:val="005E55C2"/>
    <w:rsid w:val="005F04E3"/>
    <w:rsid w:val="005F1B4A"/>
    <w:rsid w:val="005F5FB2"/>
    <w:rsid w:val="005F690A"/>
    <w:rsid w:val="00607BCA"/>
    <w:rsid w:val="00611335"/>
    <w:rsid w:val="0063143A"/>
    <w:rsid w:val="00633450"/>
    <w:rsid w:val="00647B76"/>
    <w:rsid w:val="0065042F"/>
    <w:rsid w:val="006513D7"/>
    <w:rsid w:val="00660698"/>
    <w:rsid w:val="00663923"/>
    <w:rsid w:val="0066661D"/>
    <w:rsid w:val="00666BB7"/>
    <w:rsid w:val="006706A8"/>
    <w:rsid w:val="00670ED2"/>
    <w:rsid w:val="0067472B"/>
    <w:rsid w:val="00676673"/>
    <w:rsid w:val="0068782E"/>
    <w:rsid w:val="00692656"/>
    <w:rsid w:val="00693FA2"/>
    <w:rsid w:val="00695911"/>
    <w:rsid w:val="006A035E"/>
    <w:rsid w:val="006A1F9B"/>
    <w:rsid w:val="006A3B8D"/>
    <w:rsid w:val="006B0E2F"/>
    <w:rsid w:val="006C4B0F"/>
    <w:rsid w:val="006C5BDF"/>
    <w:rsid w:val="006D07F6"/>
    <w:rsid w:val="006E379F"/>
    <w:rsid w:val="006E4FD9"/>
    <w:rsid w:val="006F18FF"/>
    <w:rsid w:val="006F746D"/>
    <w:rsid w:val="007062FF"/>
    <w:rsid w:val="0072720D"/>
    <w:rsid w:val="00732044"/>
    <w:rsid w:val="00732B7D"/>
    <w:rsid w:val="00735B43"/>
    <w:rsid w:val="00736EEB"/>
    <w:rsid w:val="00744C25"/>
    <w:rsid w:val="00746A3D"/>
    <w:rsid w:val="0077758B"/>
    <w:rsid w:val="00781FF4"/>
    <w:rsid w:val="007863F6"/>
    <w:rsid w:val="007A1B1F"/>
    <w:rsid w:val="007A6DC0"/>
    <w:rsid w:val="007B7C38"/>
    <w:rsid w:val="007B7EAA"/>
    <w:rsid w:val="007C1A25"/>
    <w:rsid w:val="007F5D62"/>
    <w:rsid w:val="00814BD3"/>
    <w:rsid w:val="00816362"/>
    <w:rsid w:val="00835F86"/>
    <w:rsid w:val="00876349"/>
    <w:rsid w:val="00876A1F"/>
    <w:rsid w:val="00884627"/>
    <w:rsid w:val="0089549E"/>
    <w:rsid w:val="008C46BF"/>
    <w:rsid w:val="008C671F"/>
    <w:rsid w:val="008E0774"/>
    <w:rsid w:val="008E1A09"/>
    <w:rsid w:val="008E39DB"/>
    <w:rsid w:val="008E74E4"/>
    <w:rsid w:val="008F04B0"/>
    <w:rsid w:val="00920FDC"/>
    <w:rsid w:val="0092101D"/>
    <w:rsid w:val="00922792"/>
    <w:rsid w:val="00927552"/>
    <w:rsid w:val="00930640"/>
    <w:rsid w:val="0093515C"/>
    <w:rsid w:val="00943C8C"/>
    <w:rsid w:val="009522CE"/>
    <w:rsid w:val="009527FC"/>
    <w:rsid w:val="00967330"/>
    <w:rsid w:val="00976A69"/>
    <w:rsid w:val="00985652"/>
    <w:rsid w:val="00986D21"/>
    <w:rsid w:val="00990DC1"/>
    <w:rsid w:val="009959F9"/>
    <w:rsid w:val="009C1BC4"/>
    <w:rsid w:val="009C251E"/>
    <w:rsid w:val="009C3B85"/>
    <w:rsid w:val="009C6B89"/>
    <w:rsid w:val="009D3A6D"/>
    <w:rsid w:val="009E4E12"/>
    <w:rsid w:val="009F025D"/>
    <w:rsid w:val="009F5CB0"/>
    <w:rsid w:val="00A13BCB"/>
    <w:rsid w:val="00A219DA"/>
    <w:rsid w:val="00A24E03"/>
    <w:rsid w:val="00A253F6"/>
    <w:rsid w:val="00A324F9"/>
    <w:rsid w:val="00A358A9"/>
    <w:rsid w:val="00A3769F"/>
    <w:rsid w:val="00A44FC8"/>
    <w:rsid w:val="00A475B5"/>
    <w:rsid w:val="00A55A36"/>
    <w:rsid w:val="00A63DFD"/>
    <w:rsid w:val="00A760D1"/>
    <w:rsid w:val="00A864FA"/>
    <w:rsid w:val="00A93A28"/>
    <w:rsid w:val="00A949B4"/>
    <w:rsid w:val="00AC2920"/>
    <w:rsid w:val="00AC6081"/>
    <w:rsid w:val="00AD1CFD"/>
    <w:rsid w:val="00AD2B71"/>
    <w:rsid w:val="00AD3437"/>
    <w:rsid w:val="00AD3EE0"/>
    <w:rsid w:val="00AE79BD"/>
    <w:rsid w:val="00AF1251"/>
    <w:rsid w:val="00AF7BF8"/>
    <w:rsid w:val="00B0147C"/>
    <w:rsid w:val="00B12667"/>
    <w:rsid w:val="00B21C64"/>
    <w:rsid w:val="00B345EC"/>
    <w:rsid w:val="00B416A9"/>
    <w:rsid w:val="00B45C6C"/>
    <w:rsid w:val="00B5430D"/>
    <w:rsid w:val="00B56370"/>
    <w:rsid w:val="00B677B8"/>
    <w:rsid w:val="00B7215A"/>
    <w:rsid w:val="00B7758E"/>
    <w:rsid w:val="00B80CE2"/>
    <w:rsid w:val="00B8565B"/>
    <w:rsid w:val="00B966E8"/>
    <w:rsid w:val="00B96A8A"/>
    <w:rsid w:val="00BB3AD9"/>
    <w:rsid w:val="00BB3CBA"/>
    <w:rsid w:val="00BC0D86"/>
    <w:rsid w:val="00BC198F"/>
    <w:rsid w:val="00BC2283"/>
    <w:rsid w:val="00BD12C3"/>
    <w:rsid w:val="00BE7D23"/>
    <w:rsid w:val="00BF1186"/>
    <w:rsid w:val="00C02FC0"/>
    <w:rsid w:val="00C06B03"/>
    <w:rsid w:val="00C14BD6"/>
    <w:rsid w:val="00C2192F"/>
    <w:rsid w:val="00C253AC"/>
    <w:rsid w:val="00C30E43"/>
    <w:rsid w:val="00C31EB7"/>
    <w:rsid w:val="00C32EF3"/>
    <w:rsid w:val="00C33F59"/>
    <w:rsid w:val="00C369CF"/>
    <w:rsid w:val="00C413D5"/>
    <w:rsid w:val="00C42ABA"/>
    <w:rsid w:val="00C44923"/>
    <w:rsid w:val="00C5316D"/>
    <w:rsid w:val="00C532DB"/>
    <w:rsid w:val="00C62115"/>
    <w:rsid w:val="00C62CFD"/>
    <w:rsid w:val="00C63A75"/>
    <w:rsid w:val="00C657CF"/>
    <w:rsid w:val="00C94C5E"/>
    <w:rsid w:val="00C96C5D"/>
    <w:rsid w:val="00CA3C79"/>
    <w:rsid w:val="00CA568A"/>
    <w:rsid w:val="00CB3365"/>
    <w:rsid w:val="00CE028B"/>
    <w:rsid w:val="00CE1743"/>
    <w:rsid w:val="00CE2909"/>
    <w:rsid w:val="00CF7AEB"/>
    <w:rsid w:val="00D06893"/>
    <w:rsid w:val="00D13FD8"/>
    <w:rsid w:val="00D2109B"/>
    <w:rsid w:val="00D2357E"/>
    <w:rsid w:val="00D40F61"/>
    <w:rsid w:val="00D47997"/>
    <w:rsid w:val="00D52546"/>
    <w:rsid w:val="00D60B72"/>
    <w:rsid w:val="00D65A7F"/>
    <w:rsid w:val="00D7187D"/>
    <w:rsid w:val="00D74535"/>
    <w:rsid w:val="00D80176"/>
    <w:rsid w:val="00D82A4C"/>
    <w:rsid w:val="00DA6B8C"/>
    <w:rsid w:val="00DB0F14"/>
    <w:rsid w:val="00DB1A6F"/>
    <w:rsid w:val="00DD7028"/>
    <w:rsid w:val="00DE3902"/>
    <w:rsid w:val="00DF4AD5"/>
    <w:rsid w:val="00E0069E"/>
    <w:rsid w:val="00E12CC0"/>
    <w:rsid w:val="00E14A38"/>
    <w:rsid w:val="00E2245F"/>
    <w:rsid w:val="00E34013"/>
    <w:rsid w:val="00E47304"/>
    <w:rsid w:val="00E61EA8"/>
    <w:rsid w:val="00E65292"/>
    <w:rsid w:val="00E6748C"/>
    <w:rsid w:val="00E83C18"/>
    <w:rsid w:val="00E91587"/>
    <w:rsid w:val="00EB0F4B"/>
    <w:rsid w:val="00EB200B"/>
    <w:rsid w:val="00EC7500"/>
    <w:rsid w:val="00ED046E"/>
    <w:rsid w:val="00ED0BFC"/>
    <w:rsid w:val="00ED0CFC"/>
    <w:rsid w:val="00ED4FB1"/>
    <w:rsid w:val="00EF0857"/>
    <w:rsid w:val="00EF0C1B"/>
    <w:rsid w:val="00EF2F14"/>
    <w:rsid w:val="00F07DA2"/>
    <w:rsid w:val="00F100E1"/>
    <w:rsid w:val="00F1369C"/>
    <w:rsid w:val="00F1410C"/>
    <w:rsid w:val="00F21973"/>
    <w:rsid w:val="00F25ACE"/>
    <w:rsid w:val="00F275FE"/>
    <w:rsid w:val="00F4416E"/>
    <w:rsid w:val="00F44ED5"/>
    <w:rsid w:val="00F5338C"/>
    <w:rsid w:val="00F54AB0"/>
    <w:rsid w:val="00F67F64"/>
    <w:rsid w:val="00F70821"/>
    <w:rsid w:val="00F743FD"/>
    <w:rsid w:val="00F766DE"/>
    <w:rsid w:val="00F774E5"/>
    <w:rsid w:val="00F8653E"/>
    <w:rsid w:val="00F94272"/>
    <w:rsid w:val="00F9494C"/>
    <w:rsid w:val="00FA2BED"/>
    <w:rsid w:val="00FA32B9"/>
    <w:rsid w:val="00FB5EB0"/>
    <w:rsid w:val="00FC3D1A"/>
    <w:rsid w:val="00FC61EB"/>
    <w:rsid w:val="00FD0574"/>
    <w:rsid w:val="00FD078C"/>
    <w:rsid w:val="00FD097F"/>
    <w:rsid w:val="00FD1E37"/>
    <w:rsid w:val="00FD5144"/>
    <w:rsid w:val="00FE64D5"/>
    <w:rsid w:val="00FF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303A4C"/>
  <w14:defaultImageDpi w14:val="300"/>
  <w15:docId w15:val="{16E522D3-47ED-3443-879F-D690BDF1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3F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967330"/>
    <w:pPr>
      <w:keepNext/>
      <w:autoSpaceDE w:val="0"/>
      <w:autoSpaceDN w:val="0"/>
      <w:adjustRightInd w:val="0"/>
      <w:outlineLvl w:val="0"/>
    </w:pPr>
    <w:rPr>
      <w:rFonts w:ascii="Arial" w:hAnsi="Arial" w:cs="Arial"/>
      <w:b/>
      <w:bCs/>
      <w:szCs w:val="20"/>
      <w:lang w:val="en-AU"/>
    </w:rPr>
  </w:style>
  <w:style w:type="paragraph" w:styleId="Heading2">
    <w:name w:val="heading 2"/>
    <w:basedOn w:val="Normal"/>
    <w:next w:val="Normal"/>
    <w:link w:val="Heading2Char"/>
    <w:qFormat/>
    <w:rsid w:val="00967330"/>
    <w:pPr>
      <w:keepNext/>
      <w:outlineLvl w:val="1"/>
    </w:pPr>
    <w:rPr>
      <w:rFonts w:ascii="Arial" w:hAnsi="Arial" w:cs="Arial"/>
      <w:b/>
      <w:bCs/>
      <w:color w:val="000042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E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E2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2AD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21C6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19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192F"/>
  </w:style>
  <w:style w:type="paragraph" w:styleId="Footer">
    <w:name w:val="footer"/>
    <w:basedOn w:val="Normal"/>
    <w:link w:val="FooterChar"/>
    <w:uiPriority w:val="99"/>
    <w:unhideWhenUsed/>
    <w:rsid w:val="00C219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192F"/>
  </w:style>
  <w:style w:type="character" w:styleId="PageNumber">
    <w:name w:val="page number"/>
    <w:basedOn w:val="DefaultParagraphFont"/>
    <w:uiPriority w:val="99"/>
    <w:semiHidden/>
    <w:unhideWhenUsed/>
    <w:rsid w:val="0033504B"/>
  </w:style>
  <w:style w:type="table" w:styleId="TableGrid">
    <w:name w:val="Table Grid"/>
    <w:basedOn w:val="TableNormal"/>
    <w:uiPriority w:val="59"/>
    <w:rsid w:val="00A25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967330"/>
    <w:rPr>
      <w:rFonts w:ascii="Arial" w:eastAsia="Times New Roman" w:hAnsi="Arial" w:cs="Arial"/>
      <w:b/>
      <w:bCs/>
      <w:szCs w:val="20"/>
      <w:lang w:val="en-AU"/>
    </w:rPr>
  </w:style>
  <w:style w:type="character" w:customStyle="1" w:styleId="Heading2Char">
    <w:name w:val="Heading 2 Char"/>
    <w:basedOn w:val="DefaultParagraphFont"/>
    <w:link w:val="Heading2"/>
    <w:rsid w:val="00967330"/>
    <w:rPr>
      <w:rFonts w:ascii="Arial" w:eastAsia="Times New Roman" w:hAnsi="Arial" w:cs="Arial"/>
      <w:b/>
      <w:bCs/>
      <w:color w:val="000042"/>
      <w:lang w:eastAsia="en-AU"/>
    </w:rPr>
  </w:style>
  <w:style w:type="paragraph" w:styleId="BodyText2">
    <w:name w:val="Body Text 2"/>
    <w:basedOn w:val="Normal"/>
    <w:link w:val="BodyText2Char"/>
    <w:rsid w:val="00967330"/>
    <w:pPr>
      <w:jc w:val="both"/>
    </w:pPr>
    <w:rPr>
      <w:rFonts w:ascii="Arial" w:hAnsi="Arial" w:cs="Arial"/>
      <w:lang w:val="en-AU" w:eastAsia="en-AU"/>
    </w:rPr>
  </w:style>
  <w:style w:type="character" w:customStyle="1" w:styleId="BodyText2Char">
    <w:name w:val="Body Text 2 Char"/>
    <w:basedOn w:val="DefaultParagraphFont"/>
    <w:link w:val="BodyText2"/>
    <w:rsid w:val="00967330"/>
    <w:rPr>
      <w:rFonts w:ascii="Arial" w:eastAsia="Times New Roman" w:hAnsi="Arial" w:cs="Arial"/>
      <w:lang w:val="en-AU" w:eastAsia="en-AU"/>
    </w:rPr>
  </w:style>
  <w:style w:type="character" w:customStyle="1" w:styleId="greentitle1">
    <w:name w:val="greentitle1"/>
    <w:rsid w:val="00967330"/>
    <w:rPr>
      <w:b/>
      <w:bCs/>
      <w:color w:val="7FB53D"/>
    </w:rPr>
  </w:style>
  <w:style w:type="paragraph" w:customStyle="1" w:styleId="section1">
    <w:name w:val="section1"/>
    <w:basedOn w:val="Normal"/>
    <w:rsid w:val="00967330"/>
    <w:pPr>
      <w:spacing w:before="100" w:beforeAutospacing="1" w:after="100" w:afterAutospacing="1"/>
    </w:pPr>
    <w:rPr>
      <w:lang w:val="en-AU" w:eastAsia="en-AU"/>
    </w:rPr>
  </w:style>
  <w:style w:type="character" w:customStyle="1" w:styleId="greentitle">
    <w:name w:val="greentitle"/>
    <w:rsid w:val="00967330"/>
  </w:style>
  <w:style w:type="paragraph" w:styleId="NormalWeb">
    <w:name w:val="Normal (Web)"/>
    <w:basedOn w:val="Normal"/>
    <w:uiPriority w:val="99"/>
    <w:unhideWhenUsed/>
    <w:rsid w:val="0096733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mceitemhidden">
    <w:name w:val="mceitemhidden"/>
    <w:rsid w:val="00967330"/>
  </w:style>
  <w:style w:type="paragraph" w:styleId="ListParagraph">
    <w:name w:val="List Paragraph"/>
    <w:basedOn w:val="Normal"/>
    <w:uiPriority w:val="34"/>
    <w:qFormat/>
    <w:rsid w:val="007863F6"/>
    <w:pPr>
      <w:ind w:left="720"/>
      <w:contextualSpacing/>
    </w:pPr>
    <w:rPr>
      <w:rFonts w:eastAsia="MS Mincho"/>
    </w:rPr>
  </w:style>
  <w:style w:type="character" w:styleId="CommentReference">
    <w:name w:val="annotation reference"/>
    <w:basedOn w:val="DefaultParagraphFont"/>
    <w:uiPriority w:val="99"/>
    <w:semiHidden/>
    <w:unhideWhenUsed/>
    <w:rsid w:val="00C532D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32D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32DB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32D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32D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FE6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7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vimeo.com/410778650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Troy Hazard International</Company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Hazard</dc:creator>
  <cp:keywords/>
  <dc:description/>
  <cp:lastModifiedBy>Troy Hazard</cp:lastModifiedBy>
  <cp:revision>5</cp:revision>
  <cp:lastPrinted>2020-05-05T20:06:00Z</cp:lastPrinted>
  <dcterms:created xsi:type="dcterms:W3CDTF">2020-05-05T20:06:00Z</dcterms:created>
  <dcterms:modified xsi:type="dcterms:W3CDTF">2020-05-07T15:18:00Z</dcterms:modified>
</cp:coreProperties>
</file>