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2E2"/>
  <w:body>
    <w:p w14:paraId="639D275D" w14:textId="77777777" w:rsidR="00AA78A7" w:rsidRDefault="004D3728" w:rsidP="00065999">
      <w:pPr>
        <w:jc w:val="center"/>
        <w:rPr>
          <w:rFonts w:ascii="Georgia" w:hAnsi="Georgia"/>
          <w:b/>
          <w:color w:val="0000FF"/>
          <w:sz w:val="40"/>
          <w:szCs w:val="40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BD752C6" wp14:editId="5E8F29B4">
            <wp:extent cx="6115050" cy="1476375"/>
            <wp:effectExtent l="171450" t="133350" r="361950" b="314325"/>
            <wp:docPr id="1" name="Picture 1" descr="your-wingman-header-03-958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-wingman-header-03-958x2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FC032A" w14:textId="77777777" w:rsidR="007C0C2C" w:rsidRPr="007C0C2C" w:rsidRDefault="00AA78A7" w:rsidP="007C0C2C">
      <w:pPr>
        <w:jc w:val="center"/>
        <w:rPr>
          <w:rFonts w:ascii="Arial" w:hAnsi="Arial" w:cs="Arial"/>
          <w:b/>
          <w:color w:val="0000FF"/>
          <w:kern w:val="16"/>
          <w:position w:val="14"/>
          <w:sz w:val="20"/>
          <w:szCs w:val="28"/>
          <w:vertAlign w:val="superscript"/>
        </w:rPr>
      </w:pPr>
      <w:r w:rsidRPr="002349DB">
        <w:rPr>
          <w:rFonts w:ascii="Arial" w:hAnsi="Arial" w:cs="Arial"/>
          <w:b/>
          <w:color w:val="0000FF"/>
          <w:sz w:val="40"/>
          <w:szCs w:val="40"/>
        </w:rPr>
        <w:t>NEVER FLY SOLO</w:t>
      </w:r>
      <w:r>
        <w:rPr>
          <w:rFonts w:ascii="Arial" w:hAnsi="Arial" w:cs="Arial"/>
          <w:b/>
          <w:color w:val="0000FF"/>
          <w:sz w:val="40"/>
          <w:szCs w:val="40"/>
        </w:rPr>
        <w:t>!</w:t>
      </w:r>
      <w:r w:rsidRPr="00505059">
        <w:rPr>
          <w:rFonts w:ascii="Arial" w:hAnsi="Arial" w:cs="Arial"/>
          <w:b/>
          <w:color w:val="0000FF"/>
          <w:kern w:val="16"/>
          <w:position w:val="14"/>
          <w:vertAlign w:val="superscript"/>
        </w:rPr>
        <w:t>®</w:t>
      </w:r>
    </w:p>
    <w:p w14:paraId="451216B5" w14:textId="77777777" w:rsidR="00AA78A7" w:rsidRPr="00AA78A7" w:rsidRDefault="00AA78A7" w:rsidP="00AA78A7">
      <w:pPr>
        <w:jc w:val="center"/>
        <w:rPr>
          <w:rFonts w:ascii="Georgia" w:hAnsi="Georgia"/>
          <w:b/>
          <w:i/>
          <w:color w:val="0000FF"/>
          <w:sz w:val="26"/>
          <w:szCs w:val="26"/>
        </w:rPr>
      </w:pPr>
      <w:r w:rsidRPr="00AA78A7">
        <w:rPr>
          <w:rFonts w:ascii="Georgia" w:hAnsi="Georgia"/>
          <w:b/>
          <w:i/>
          <w:color w:val="0000FF"/>
          <w:sz w:val="26"/>
          <w:szCs w:val="26"/>
        </w:rPr>
        <w:t>Lead with Courage, Build Trusting Partnerships, and</w:t>
      </w:r>
    </w:p>
    <w:p w14:paraId="61FDFD49" w14:textId="77777777" w:rsidR="00AA78A7" w:rsidRPr="00AA78A7" w:rsidRDefault="00AA78A7" w:rsidP="00AA78A7">
      <w:pPr>
        <w:ind w:left="2160"/>
        <w:rPr>
          <w:rFonts w:ascii="Georgia" w:hAnsi="Georgia"/>
          <w:b/>
          <w:i/>
          <w:color w:val="0000FF"/>
          <w:sz w:val="26"/>
          <w:szCs w:val="26"/>
        </w:rPr>
      </w:pPr>
      <w:r>
        <w:rPr>
          <w:rFonts w:ascii="Georgia" w:hAnsi="Georgia"/>
          <w:b/>
          <w:i/>
          <w:color w:val="0000FF"/>
          <w:sz w:val="26"/>
          <w:szCs w:val="26"/>
        </w:rPr>
        <w:t xml:space="preserve">          </w:t>
      </w:r>
      <w:r w:rsidRPr="00AA78A7">
        <w:rPr>
          <w:rFonts w:ascii="Georgia" w:hAnsi="Georgia"/>
          <w:b/>
          <w:i/>
          <w:color w:val="0000FF"/>
          <w:sz w:val="26"/>
          <w:szCs w:val="26"/>
        </w:rPr>
        <w:t>Reach New Heights in Business</w:t>
      </w:r>
    </w:p>
    <w:p w14:paraId="67EACA0F" w14:textId="39A2D303" w:rsidR="00250C42" w:rsidRPr="00263039" w:rsidRDefault="00250C42" w:rsidP="00250C42">
      <w:pPr>
        <w:shd w:val="clear" w:color="auto" w:fill="FFFFFF"/>
        <w:spacing w:before="100" w:beforeAutospacing="1" w:after="100" w:afterAutospacing="1" w:line="270" w:lineRule="atLeast"/>
        <w:ind w:left="230"/>
        <w:jc w:val="both"/>
        <w:rPr>
          <w:rFonts w:ascii="Arial" w:hAnsi="Arial" w:cs="Arial"/>
        </w:rPr>
      </w:pPr>
      <w:r w:rsidRPr="00263039">
        <w:rPr>
          <w:rFonts w:ascii="Arial" w:hAnsi="Arial" w:cs="Arial"/>
        </w:rPr>
        <w:t>Flying solo? You might think so. But take a good look around. You have suppo</w:t>
      </w:r>
      <w:r w:rsidR="00DF7E1B" w:rsidRPr="00263039">
        <w:rPr>
          <w:rFonts w:ascii="Arial" w:hAnsi="Arial" w:cs="Arial"/>
        </w:rPr>
        <w:t>rt staff and managers. You have</w:t>
      </w:r>
      <w:r w:rsidR="00077B3E" w:rsidRPr="00263039">
        <w:rPr>
          <w:rFonts w:ascii="Arial" w:hAnsi="Arial" w:cs="Arial"/>
        </w:rPr>
        <w:t xml:space="preserve"> </w:t>
      </w:r>
      <w:r w:rsidR="006A58B9" w:rsidRPr="00263039">
        <w:rPr>
          <w:rFonts w:ascii="Arial" w:hAnsi="Arial" w:cs="Arial"/>
        </w:rPr>
        <w:t>directors</w:t>
      </w:r>
      <w:r w:rsidR="00077B3E" w:rsidRPr="00263039">
        <w:rPr>
          <w:rFonts w:ascii="Arial" w:hAnsi="Arial" w:cs="Arial"/>
        </w:rPr>
        <w:t xml:space="preserve">, </w:t>
      </w:r>
      <w:r w:rsidR="006A58B9" w:rsidRPr="00263039">
        <w:rPr>
          <w:rFonts w:ascii="Arial" w:hAnsi="Arial" w:cs="Arial"/>
        </w:rPr>
        <w:t>suppliers</w:t>
      </w:r>
      <w:r w:rsidR="00DF7E1B" w:rsidRPr="00263039">
        <w:rPr>
          <w:rFonts w:ascii="Arial" w:hAnsi="Arial" w:cs="Arial"/>
        </w:rPr>
        <w:t>, and</w:t>
      </w:r>
      <w:r w:rsidR="00E04EDE" w:rsidRPr="00263039">
        <w:rPr>
          <w:rFonts w:ascii="Arial" w:hAnsi="Arial" w:cs="Arial"/>
        </w:rPr>
        <w:t xml:space="preserve"> partners</w:t>
      </w:r>
      <w:r w:rsidRPr="00263039">
        <w:rPr>
          <w:rFonts w:ascii="Arial" w:hAnsi="Arial" w:cs="Arial"/>
        </w:rPr>
        <w:t>. And you have colleagues</w:t>
      </w:r>
      <w:r w:rsidR="00F01BFF" w:rsidRPr="00263039">
        <w:rPr>
          <w:rFonts w:ascii="Arial" w:hAnsi="Arial" w:cs="Arial"/>
        </w:rPr>
        <w:t xml:space="preserve"> </w:t>
      </w:r>
      <w:r w:rsidRPr="00263039">
        <w:rPr>
          <w:rFonts w:ascii="Arial" w:hAnsi="Arial" w:cs="Arial"/>
        </w:rPr>
        <w:t xml:space="preserve">and significant others. Today in our super charged, highly competitive world </w:t>
      </w:r>
      <w:r w:rsidR="005F68EE" w:rsidRPr="00263039">
        <w:rPr>
          <w:rFonts w:ascii="Arial" w:hAnsi="Arial" w:cs="Arial"/>
        </w:rPr>
        <w:t xml:space="preserve">of </w:t>
      </w:r>
      <w:r w:rsidRPr="00263039">
        <w:rPr>
          <w:rFonts w:ascii="Arial" w:hAnsi="Arial" w:cs="Arial"/>
        </w:rPr>
        <w:t xml:space="preserve">constant change, those who build trust and work as a team will dodge the missiles </w:t>
      </w:r>
      <w:r w:rsidR="005F68EE" w:rsidRPr="00263039">
        <w:rPr>
          <w:rFonts w:ascii="Arial" w:hAnsi="Arial" w:cs="Arial"/>
        </w:rPr>
        <w:t>of adversity and</w:t>
      </w:r>
      <w:r w:rsidRPr="00263039">
        <w:rPr>
          <w:rFonts w:ascii="Arial" w:hAnsi="Arial" w:cs="Arial"/>
        </w:rPr>
        <w:t xml:space="preserve"> win. By committing yourself to excellence and placing your trust in those around you, you can </w:t>
      </w:r>
      <w:r w:rsidRPr="00263039">
        <w:rPr>
          <w:rFonts w:ascii="Arial" w:hAnsi="Arial" w:cs="Arial"/>
          <w:i/>
        </w:rPr>
        <w:t>overcome obstacles</w:t>
      </w:r>
      <w:r w:rsidRPr="00263039">
        <w:rPr>
          <w:rFonts w:ascii="Arial" w:hAnsi="Arial" w:cs="Arial"/>
        </w:rPr>
        <w:t xml:space="preserve">, </w:t>
      </w:r>
      <w:r w:rsidRPr="00263039">
        <w:rPr>
          <w:rFonts w:ascii="Arial" w:hAnsi="Arial" w:cs="Arial"/>
          <w:i/>
        </w:rPr>
        <w:t>adapt to change</w:t>
      </w:r>
      <w:r w:rsidRPr="00263039">
        <w:rPr>
          <w:rFonts w:ascii="Arial" w:hAnsi="Arial" w:cs="Arial"/>
        </w:rPr>
        <w:t xml:space="preserve">, and </w:t>
      </w:r>
      <w:r w:rsidRPr="00263039">
        <w:rPr>
          <w:rFonts w:ascii="Arial" w:hAnsi="Arial" w:cs="Arial"/>
          <w:i/>
        </w:rPr>
        <w:t>break performance barriers</w:t>
      </w:r>
      <w:r w:rsidRPr="00263039">
        <w:rPr>
          <w:rFonts w:ascii="Arial" w:hAnsi="Arial" w:cs="Arial"/>
        </w:rPr>
        <w:t xml:space="preserve"> during adverse times</w:t>
      </w:r>
      <w:r w:rsidR="005F68EE" w:rsidRPr="00263039">
        <w:rPr>
          <w:rFonts w:ascii="Arial" w:hAnsi="Arial" w:cs="Arial"/>
        </w:rPr>
        <w:t>. By placing</w:t>
      </w:r>
      <w:r w:rsidRPr="00263039">
        <w:rPr>
          <w:rFonts w:ascii="Arial" w:hAnsi="Arial" w:cs="Arial"/>
        </w:rPr>
        <w:t xml:space="preserve"> trust in your wingmen and by being a wingman to </w:t>
      </w:r>
      <w:r w:rsidR="005F68EE" w:rsidRPr="00263039">
        <w:rPr>
          <w:rFonts w:ascii="Arial" w:hAnsi="Arial" w:cs="Arial"/>
        </w:rPr>
        <w:t>others</w:t>
      </w:r>
      <w:r w:rsidRPr="00263039">
        <w:rPr>
          <w:rFonts w:ascii="Arial" w:hAnsi="Arial" w:cs="Arial"/>
        </w:rPr>
        <w:t>, there is no mission you can't complete!</w:t>
      </w:r>
    </w:p>
    <w:p w14:paraId="35569AE9" w14:textId="444C78A2" w:rsidR="00AA78A7" w:rsidRPr="00263039" w:rsidRDefault="00AA78A7" w:rsidP="00AA78A7">
      <w:pPr>
        <w:shd w:val="clear" w:color="auto" w:fill="FFFFFF"/>
        <w:spacing w:before="100" w:beforeAutospacing="1" w:after="100" w:afterAutospacing="1" w:line="270" w:lineRule="atLeast"/>
        <w:ind w:left="225"/>
        <w:jc w:val="both"/>
        <w:rPr>
          <w:rFonts w:ascii="Arial" w:hAnsi="Arial" w:cs="Arial"/>
        </w:rPr>
      </w:pPr>
      <w:r w:rsidRPr="00263039">
        <w:rPr>
          <w:rFonts w:ascii="Arial" w:hAnsi="Arial" w:cs="Arial"/>
        </w:rPr>
        <w:t>Lt. Col.</w:t>
      </w:r>
      <w:r w:rsidR="005F68EE" w:rsidRPr="00263039">
        <w:rPr>
          <w:rFonts w:ascii="Arial" w:hAnsi="Arial" w:cs="Arial"/>
        </w:rPr>
        <w:t xml:space="preserve"> (ret.)</w:t>
      </w:r>
      <w:r w:rsidRPr="00263039">
        <w:rPr>
          <w:rFonts w:ascii="Arial" w:hAnsi="Arial" w:cs="Arial"/>
        </w:rPr>
        <w:t xml:space="preserve"> Rob "Waldo" Waldman, </w:t>
      </w:r>
      <w:r w:rsidRPr="00263039">
        <w:rPr>
          <w:rFonts w:ascii="Arial" w:hAnsi="Arial" w:cs="Arial"/>
          <w:i/>
        </w:rPr>
        <w:t>The Wingman</w:t>
      </w:r>
      <w:r w:rsidRPr="00263039">
        <w:rPr>
          <w:rFonts w:ascii="Arial" w:hAnsi="Arial" w:cs="Arial"/>
        </w:rPr>
        <w:t xml:space="preserve">, overcame a lifelong battle with claustrophobia and a fear of heights to become a combat decorated Air Force fighter pilot and highly successful businessman, entrepreneur, and </w:t>
      </w:r>
      <w:r w:rsidRPr="00263039">
        <w:rPr>
          <w:rFonts w:ascii="Arial" w:hAnsi="Arial" w:cs="Arial"/>
          <w:i/>
        </w:rPr>
        <w:t>New York Times</w:t>
      </w:r>
      <w:r w:rsidRPr="00263039">
        <w:rPr>
          <w:rFonts w:ascii="Arial" w:hAnsi="Arial" w:cs="Arial"/>
        </w:rPr>
        <w:t xml:space="preserve"> bestselling author. His motto is </w:t>
      </w:r>
      <w:r w:rsidRPr="00263039">
        <w:rPr>
          <w:rFonts w:ascii="Arial" w:hAnsi="Arial" w:cs="Arial"/>
          <w:b/>
        </w:rPr>
        <w:t>Winners Never Fly Solo!</w:t>
      </w:r>
      <w:r w:rsidRPr="00263039">
        <w:rPr>
          <w:rFonts w:ascii="Arial" w:hAnsi="Arial" w:cs="Arial"/>
        </w:rPr>
        <w:t xml:space="preserve"> </w:t>
      </w:r>
      <w:r w:rsidR="005F68EE" w:rsidRPr="00263039">
        <w:rPr>
          <w:rFonts w:ascii="Arial" w:hAnsi="Arial" w:cs="Arial"/>
        </w:rPr>
        <w:t xml:space="preserve">Through </w:t>
      </w:r>
      <w:r w:rsidRPr="00263039">
        <w:rPr>
          <w:rFonts w:ascii="Arial" w:hAnsi="Arial" w:cs="Arial"/>
        </w:rPr>
        <w:t>captivating</w:t>
      </w:r>
      <w:r w:rsidR="00DF7E1B" w:rsidRPr="00263039">
        <w:rPr>
          <w:rFonts w:ascii="Arial" w:hAnsi="Arial" w:cs="Arial"/>
        </w:rPr>
        <w:t>, interactive</w:t>
      </w:r>
      <w:r w:rsidRPr="00263039">
        <w:rPr>
          <w:rFonts w:ascii="Arial" w:hAnsi="Arial" w:cs="Arial"/>
        </w:rPr>
        <w:t xml:space="preserve"> stories</w:t>
      </w:r>
      <w:r w:rsidR="005F68EE" w:rsidRPr="00263039">
        <w:rPr>
          <w:rFonts w:ascii="Arial" w:hAnsi="Arial" w:cs="Arial"/>
        </w:rPr>
        <w:t>, and high-</w:t>
      </w:r>
      <w:r w:rsidRPr="00263039">
        <w:rPr>
          <w:rFonts w:ascii="Arial" w:hAnsi="Arial" w:cs="Arial"/>
        </w:rPr>
        <w:t>energy v</w:t>
      </w:r>
      <w:r w:rsidR="00077B3E" w:rsidRPr="00263039">
        <w:rPr>
          <w:rFonts w:ascii="Arial" w:hAnsi="Arial" w:cs="Arial"/>
        </w:rPr>
        <w:t>ideo</w:t>
      </w:r>
      <w:r w:rsidR="00DF7E1B" w:rsidRPr="00263039">
        <w:rPr>
          <w:rFonts w:ascii="Arial" w:hAnsi="Arial" w:cs="Arial"/>
        </w:rPr>
        <w:t xml:space="preserve">, you’ll learn tools and tactics to </w:t>
      </w:r>
      <w:r w:rsidRPr="00263039">
        <w:rPr>
          <w:rFonts w:ascii="Arial" w:hAnsi="Arial" w:cs="Arial"/>
        </w:rPr>
        <w:t>succeed in highly competitive</w:t>
      </w:r>
      <w:r w:rsidR="0002329D" w:rsidRPr="00263039">
        <w:rPr>
          <w:rFonts w:ascii="Arial" w:hAnsi="Arial" w:cs="Arial"/>
        </w:rPr>
        <w:t>, constantly changing,</w:t>
      </w:r>
      <w:r w:rsidRPr="00263039">
        <w:rPr>
          <w:rFonts w:ascii="Arial" w:hAnsi="Arial" w:cs="Arial"/>
        </w:rPr>
        <w:t xml:space="preserve"> and demanding environments. </w:t>
      </w:r>
    </w:p>
    <w:p w14:paraId="5681A0FA" w14:textId="472B9DBF" w:rsidR="00AA78A7" w:rsidRPr="008201B1" w:rsidRDefault="004B1769" w:rsidP="00AA78A7">
      <w:pPr>
        <w:shd w:val="clear" w:color="auto" w:fill="FFFFFF"/>
        <w:spacing w:before="100" w:beforeAutospacing="1" w:after="100" w:afterAutospacing="1" w:line="270" w:lineRule="atLeast"/>
        <w:ind w:left="225"/>
        <w:jc w:val="both"/>
        <w:rPr>
          <w:rFonts w:ascii="Arial" w:hAnsi="Arial" w:cs="Arial"/>
          <w:sz w:val="22"/>
          <w:szCs w:val="22"/>
        </w:rPr>
      </w:pPr>
      <w:r w:rsidRPr="00263039">
        <w:rPr>
          <w:rFonts w:ascii="Arial" w:hAnsi="Arial" w:cs="Arial"/>
        </w:rPr>
        <w:t>D</w:t>
      </w:r>
      <w:r w:rsidR="00AA78A7" w:rsidRPr="00263039">
        <w:rPr>
          <w:rFonts w:ascii="Arial" w:hAnsi="Arial" w:cs="Arial"/>
        </w:rPr>
        <w:t>iscover how</w:t>
      </w:r>
      <w:r w:rsidR="00AA78A7" w:rsidRPr="00263039">
        <w:rPr>
          <w:rFonts w:ascii="Arial" w:hAnsi="Arial" w:cs="Arial"/>
          <w:i/>
        </w:rPr>
        <w:t xml:space="preserve"> </w:t>
      </w:r>
      <w:r w:rsidR="00AA78A7" w:rsidRPr="00263039">
        <w:rPr>
          <w:rFonts w:ascii="Arial" w:hAnsi="Arial" w:cs="Arial"/>
        </w:rPr>
        <w:t>to</w:t>
      </w:r>
      <w:r w:rsidR="00077B3E" w:rsidRPr="00263039">
        <w:rPr>
          <w:rFonts w:ascii="Arial" w:hAnsi="Arial" w:cs="Arial"/>
          <w:i/>
        </w:rPr>
        <w:t xml:space="preserve"> commit yourself to excellence, p</w:t>
      </w:r>
      <w:r w:rsidR="00AA78A7" w:rsidRPr="00263039">
        <w:rPr>
          <w:rFonts w:ascii="Arial" w:hAnsi="Arial" w:cs="Arial"/>
          <w:i/>
        </w:rPr>
        <w:t xml:space="preserve">repare diligently for every mission; </w:t>
      </w:r>
      <w:r w:rsidR="00077B3E" w:rsidRPr="00263039">
        <w:rPr>
          <w:rFonts w:ascii="Arial" w:hAnsi="Arial" w:cs="Arial"/>
          <w:i/>
        </w:rPr>
        <w:t>and collaborate with your team with tr</w:t>
      </w:r>
      <w:r w:rsidR="00E74DD9" w:rsidRPr="00263039">
        <w:rPr>
          <w:rFonts w:ascii="Arial" w:hAnsi="Arial" w:cs="Arial"/>
          <w:i/>
        </w:rPr>
        <w:t>ust, courage and mutual support</w:t>
      </w:r>
      <w:r w:rsidR="00077B3E" w:rsidRPr="00263039">
        <w:rPr>
          <w:rFonts w:ascii="Arial" w:hAnsi="Arial" w:cs="Arial"/>
          <w:i/>
        </w:rPr>
        <w:t>.</w:t>
      </w:r>
      <w:r w:rsidR="00AA78A7" w:rsidRPr="00263039">
        <w:rPr>
          <w:rFonts w:ascii="Arial" w:hAnsi="Arial" w:cs="Arial"/>
          <w:i/>
        </w:rPr>
        <w:t xml:space="preserve"> </w:t>
      </w:r>
      <w:r w:rsidR="00AA78A7" w:rsidRPr="00263039">
        <w:rPr>
          <w:rFonts w:ascii="Arial" w:hAnsi="Arial" w:cs="Arial"/>
        </w:rPr>
        <w:t>Be inspired to take to the skies knowing that you have win</w:t>
      </w:r>
      <w:r w:rsidR="00077B3E" w:rsidRPr="00263039">
        <w:rPr>
          <w:rFonts w:ascii="Arial" w:hAnsi="Arial" w:cs="Arial"/>
        </w:rPr>
        <w:t>gmen to help you face challenge</w:t>
      </w:r>
      <w:r w:rsidR="00AA78A7" w:rsidRPr="00263039">
        <w:rPr>
          <w:rFonts w:ascii="Arial" w:hAnsi="Arial" w:cs="Arial"/>
        </w:rPr>
        <w:t xml:space="preserve"> and change with confidence while maximizing your potential in all aspects of your life.</w:t>
      </w:r>
    </w:p>
    <w:p w14:paraId="5DCDE04F" w14:textId="43B8C341" w:rsidR="00FA221B" w:rsidRPr="00DA48A9" w:rsidRDefault="00263039" w:rsidP="00DA48A9">
      <w:pPr>
        <w:ind w:left="225"/>
        <w:rPr>
          <w:rFonts w:ascii="Arial" w:hAnsi="Arial" w:cs="Arial"/>
          <w:i/>
          <w:iCs/>
          <w:sz w:val="22"/>
          <w:szCs w:val="22"/>
        </w:rPr>
      </w:pPr>
      <w:r w:rsidRPr="00444B36">
        <w:rPr>
          <w:rFonts w:ascii="Arial" w:hAnsi="Arial" w:cs="Arial"/>
          <w:i/>
          <w:iCs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0" locked="0" layoutInCell="1" allowOverlap="1" wp14:anchorId="353FCBF0" wp14:editId="61ADC0D2">
            <wp:simplePos x="0" y="0"/>
            <wp:positionH relativeFrom="margin">
              <wp:posOffset>192405</wp:posOffset>
            </wp:positionH>
            <wp:positionV relativeFrom="margin">
              <wp:posOffset>6675120</wp:posOffset>
            </wp:positionV>
            <wp:extent cx="2577465" cy="1714500"/>
            <wp:effectExtent l="50800" t="50800" r="38735" b="63500"/>
            <wp:wrapSquare wrapText="bothSides"/>
            <wp:docPr id="3" name="Picture 2" descr="Alaska F-16's for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ska F-16's for docu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714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B36">
        <w:rPr>
          <w:rStyle w:val="Emphasis"/>
          <w:rFonts w:ascii="Arial" w:hAnsi="Arial" w:cs="Arial"/>
          <w:sz w:val="22"/>
          <w:szCs w:val="22"/>
        </w:rPr>
        <w:t>Waldo’s clients include</w:t>
      </w:r>
      <w:r w:rsidR="00AA78A7" w:rsidRPr="00444B36">
        <w:rPr>
          <w:rStyle w:val="Emphasis"/>
          <w:rFonts w:ascii="Arial" w:hAnsi="Arial" w:cs="Arial"/>
          <w:sz w:val="22"/>
          <w:szCs w:val="22"/>
        </w:rPr>
        <w:t xml:space="preserve"> Marriott, </w:t>
      </w:r>
      <w:r w:rsidR="008201B1" w:rsidRPr="00444B36">
        <w:rPr>
          <w:rStyle w:val="Emphasis"/>
          <w:rFonts w:ascii="Arial" w:hAnsi="Arial" w:cs="Arial"/>
          <w:sz w:val="22"/>
          <w:szCs w:val="22"/>
        </w:rPr>
        <w:t xml:space="preserve">Allstate, </w:t>
      </w:r>
      <w:r w:rsidR="00444B36">
        <w:rPr>
          <w:rStyle w:val="Emphasis"/>
          <w:rFonts w:ascii="Arial" w:hAnsi="Arial" w:cs="Arial"/>
          <w:sz w:val="22"/>
          <w:szCs w:val="22"/>
        </w:rPr>
        <w:t>Oppenheimer,</w:t>
      </w:r>
      <w:r w:rsidR="00E04EDE" w:rsidRPr="00444B36">
        <w:rPr>
          <w:rStyle w:val="Emphasis"/>
          <w:rFonts w:ascii="Arial" w:hAnsi="Arial" w:cs="Arial"/>
          <w:sz w:val="22"/>
          <w:szCs w:val="22"/>
        </w:rPr>
        <w:t xml:space="preserve"> Merck,</w:t>
      </w:r>
      <w:r w:rsidR="00000EA9" w:rsidRPr="00444B36">
        <w:rPr>
          <w:rStyle w:val="Emphasis"/>
          <w:rFonts w:ascii="Arial" w:hAnsi="Arial" w:cs="Arial"/>
          <w:sz w:val="22"/>
          <w:szCs w:val="22"/>
        </w:rPr>
        <w:t xml:space="preserve"> </w:t>
      </w:r>
      <w:r w:rsidR="003B09CA" w:rsidRPr="00444B36">
        <w:rPr>
          <w:rStyle w:val="Emphasis"/>
          <w:rFonts w:ascii="Arial" w:hAnsi="Arial" w:cs="Arial"/>
          <w:sz w:val="22"/>
          <w:szCs w:val="22"/>
        </w:rPr>
        <w:t>Verizon Wireless</w:t>
      </w:r>
      <w:r w:rsidR="00AA78A7" w:rsidRPr="00444B36">
        <w:rPr>
          <w:rStyle w:val="Emphasis"/>
          <w:rFonts w:ascii="Arial" w:hAnsi="Arial" w:cs="Arial"/>
          <w:sz w:val="22"/>
          <w:szCs w:val="22"/>
        </w:rPr>
        <w:t>,</w:t>
      </w:r>
      <w:r w:rsidR="003B09CA" w:rsidRPr="00444B36">
        <w:rPr>
          <w:rStyle w:val="Emphasis"/>
          <w:rFonts w:ascii="Arial" w:hAnsi="Arial" w:cs="Arial"/>
          <w:sz w:val="22"/>
          <w:szCs w:val="22"/>
        </w:rPr>
        <w:t xml:space="preserve"> UPS, </w:t>
      </w:r>
      <w:r w:rsidR="00AA78A7" w:rsidRPr="00444B36">
        <w:rPr>
          <w:rStyle w:val="Emphasis"/>
          <w:rFonts w:ascii="Arial" w:hAnsi="Arial" w:cs="Arial"/>
          <w:sz w:val="22"/>
          <w:szCs w:val="22"/>
        </w:rPr>
        <w:t xml:space="preserve">Hewlett-Packard, </w:t>
      </w:r>
      <w:r w:rsidR="008D121E" w:rsidRPr="00444B36">
        <w:rPr>
          <w:rStyle w:val="Emphasis"/>
          <w:rFonts w:ascii="Arial" w:hAnsi="Arial" w:cs="Arial"/>
          <w:sz w:val="22"/>
          <w:szCs w:val="22"/>
        </w:rPr>
        <w:t>Siemens</w:t>
      </w:r>
      <w:r w:rsidR="00AA78A7" w:rsidRPr="00444B36">
        <w:rPr>
          <w:rStyle w:val="Emphasis"/>
          <w:rFonts w:ascii="Arial" w:hAnsi="Arial" w:cs="Arial"/>
          <w:sz w:val="22"/>
          <w:szCs w:val="22"/>
        </w:rPr>
        <w:t>,</w:t>
      </w:r>
      <w:r w:rsidR="00390E7E" w:rsidRPr="00444B36">
        <w:rPr>
          <w:rStyle w:val="Emphasis"/>
          <w:rFonts w:ascii="Arial" w:hAnsi="Arial" w:cs="Arial"/>
          <w:sz w:val="22"/>
          <w:szCs w:val="22"/>
        </w:rPr>
        <w:t xml:space="preserve"> and dozens of national associations.</w:t>
      </w:r>
      <w:r w:rsidR="00AA78A7" w:rsidRPr="00444B36">
        <w:rPr>
          <w:rStyle w:val="Emphasis"/>
          <w:rFonts w:ascii="Arial" w:hAnsi="Arial" w:cs="Arial"/>
          <w:sz w:val="22"/>
          <w:szCs w:val="22"/>
        </w:rPr>
        <w:t xml:space="preserve"> A Certified Speaking Professional (CSP)</w:t>
      </w:r>
      <w:r w:rsidR="008D121E" w:rsidRPr="00444B36">
        <w:rPr>
          <w:rStyle w:val="Emphasis"/>
          <w:rFonts w:ascii="Arial" w:hAnsi="Arial" w:cs="Arial"/>
          <w:sz w:val="22"/>
          <w:szCs w:val="22"/>
        </w:rPr>
        <w:t xml:space="preserve"> and an inductee i</w:t>
      </w:r>
      <w:r w:rsidR="00A66EDE" w:rsidRPr="00444B36">
        <w:rPr>
          <w:rStyle w:val="Emphasis"/>
          <w:rFonts w:ascii="Arial" w:hAnsi="Arial" w:cs="Arial"/>
          <w:sz w:val="22"/>
          <w:szCs w:val="22"/>
        </w:rPr>
        <w:t>nto the S</w:t>
      </w:r>
      <w:r w:rsidR="008D121E" w:rsidRPr="00444B36">
        <w:rPr>
          <w:rStyle w:val="Emphasis"/>
          <w:rFonts w:ascii="Arial" w:hAnsi="Arial" w:cs="Arial"/>
          <w:sz w:val="22"/>
          <w:szCs w:val="22"/>
        </w:rPr>
        <w:t>peaker Hall of Fame,</w:t>
      </w:r>
      <w:r w:rsidR="00AA78A7" w:rsidRPr="00444B36">
        <w:rPr>
          <w:rStyle w:val="Emphasis"/>
          <w:rFonts w:ascii="Arial" w:hAnsi="Arial" w:cs="Arial"/>
          <w:sz w:val="22"/>
          <w:szCs w:val="22"/>
        </w:rPr>
        <w:t xml:space="preserve"> he is the author of the </w:t>
      </w:r>
      <w:r w:rsidR="00AA78A7" w:rsidRPr="00444B36">
        <w:rPr>
          <w:rStyle w:val="Emphasis"/>
          <w:rFonts w:ascii="Arial" w:hAnsi="Arial" w:cs="Arial"/>
          <w:b/>
          <w:sz w:val="22"/>
          <w:szCs w:val="22"/>
        </w:rPr>
        <w:t>New York Times</w:t>
      </w:r>
      <w:r w:rsidR="00AA78A7" w:rsidRPr="00444B36">
        <w:rPr>
          <w:rStyle w:val="Emphasis"/>
          <w:rFonts w:ascii="Arial" w:hAnsi="Arial" w:cs="Arial"/>
          <w:sz w:val="22"/>
          <w:szCs w:val="22"/>
        </w:rPr>
        <w:t xml:space="preserve"> and </w:t>
      </w:r>
      <w:r w:rsidR="00AA78A7" w:rsidRPr="00444B36">
        <w:rPr>
          <w:rStyle w:val="Emphasis"/>
          <w:rFonts w:ascii="Arial" w:hAnsi="Arial" w:cs="Arial"/>
          <w:b/>
          <w:sz w:val="22"/>
          <w:szCs w:val="22"/>
        </w:rPr>
        <w:t xml:space="preserve">Wall Street Journal </w:t>
      </w:r>
      <w:r w:rsidR="00AA78A7" w:rsidRPr="00444B36">
        <w:rPr>
          <w:rStyle w:val="Emphasis"/>
          <w:rFonts w:ascii="Arial" w:hAnsi="Arial" w:cs="Arial"/>
          <w:sz w:val="22"/>
          <w:szCs w:val="22"/>
        </w:rPr>
        <w:t xml:space="preserve">bestseller </w:t>
      </w:r>
      <w:r w:rsidR="00AA78A7" w:rsidRPr="00444B36">
        <w:rPr>
          <w:rStyle w:val="Emphasis"/>
          <w:rFonts w:ascii="Arial" w:hAnsi="Arial" w:cs="Arial"/>
          <w:b/>
          <w:sz w:val="22"/>
          <w:szCs w:val="22"/>
        </w:rPr>
        <w:t>Never Fly Solo</w:t>
      </w:r>
      <w:r w:rsidR="00AA78A7" w:rsidRPr="00444B36">
        <w:rPr>
          <w:rStyle w:val="Emphasis"/>
          <w:rFonts w:ascii="Arial" w:hAnsi="Arial" w:cs="Arial"/>
          <w:sz w:val="22"/>
          <w:szCs w:val="22"/>
        </w:rPr>
        <w:t xml:space="preserve"> (McGraw-Hill) and has been featured on Fox News, CNN, CNBC, The Harvard Business Review, and SUCCESS Magazine</w:t>
      </w:r>
      <w:r w:rsidR="008D3EC1">
        <w:rPr>
          <w:rStyle w:val="Emphasis"/>
          <w:rFonts w:ascii="Arial" w:hAnsi="Arial" w:cs="Arial"/>
          <w:sz w:val="22"/>
          <w:szCs w:val="22"/>
        </w:rPr>
        <w:t>.</w:t>
      </w:r>
      <w:r w:rsidR="00DA48A9" w:rsidRPr="00DA48A9">
        <w:rPr>
          <w:rStyle w:val="Emphasis"/>
          <w:rFonts w:ascii="Arial" w:hAnsi="Arial" w:cs="Arial"/>
          <w:sz w:val="20"/>
          <w:szCs w:val="20"/>
        </w:rPr>
        <w:t xml:space="preserve"> </w:t>
      </w:r>
      <w:r w:rsidR="00DA48A9">
        <w:rPr>
          <w:rStyle w:val="Emphasis"/>
          <w:rFonts w:ascii="Arial" w:hAnsi="Arial" w:cs="Arial"/>
          <w:sz w:val="22"/>
          <w:szCs w:val="22"/>
        </w:rPr>
        <w:t>To purchase his virtual leadership training</w:t>
      </w:r>
      <w:r w:rsidR="00DA48A9" w:rsidRPr="00DA48A9">
        <w:rPr>
          <w:rStyle w:val="Emphasis"/>
          <w:rFonts w:ascii="Arial" w:hAnsi="Arial" w:cs="Arial"/>
          <w:sz w:val="22"/>
          <w:szCs w:val="22"/>
        </w:rPr>
        <w:t xml:space="preserve"> or to hire Waldo for your next corporate or association meeting, please contact</w:t>
      </w:r>
      <w:r w:rsidR="00DA48A9">
        <w:rPr>
          <w:rStyle w:val="Emphasis"/>
          <w:rFonts w:ascii="Arial" w:hAnsi="Arial" w:cs="Arial"/>
          <w:sz w:val="22"/>
          <w:szCs w:val="22"/>
        </w:rPr>
        <w:t xml:space="preserve"> one of </w:t>
      </w:r>
      <w:r w:rsidR="00DA48A9" w:rsidRPr="00DA48A9">
        <w:rPr>
          <w:rStyle w:val="Emphasis"/>
          <w:rFonts w:ascii="Arial" w:hAnsi="Arial" w:cs="Arial"/>
          <w:sz w:val="22"/>
          <w:szCs w:val="22"/>
        </w:rPr>
        <w:t>his agent</w:t>
      </w:r>
      <w:r w:rsidR="00DA48A9">
        <w:rPr>
          <w:rStyle w:val="Emphasis"/>
          <w:rFonts w:ascii="Arial" w:hAnsi="Arial" w:cs="Arial"/>
          <w:sz w:val="22"/>
          <w:szCs w:val="22"/>
        </w:rPr>
        <w:t xml:space="preserve">s or speaker bureau representatives. </w:t>
      </w:r>
    </w:p>
    <w:p w14:paraId="709DDCD9" w14:textId="77777777" w:rsidR="00123F34" w:rsidRPr="00EF3251" w:rsidRDefault="00F944F4" w:rsidP="00AA78A7">
      <w:pPr>
        <w:jc w:val="center"/>
        <w:rPr>
          <w:rFonts w:ascii="Georgia" w:hAnsi="Georgia"/>
          <w:b/>
          <w:color w:val="0000FF"/>
          <w:sz w:val="40"/>
          <w:szCs w:val="40"/>
        </w:rPr>
      </w:pPr>
      <w:r w:rsidRPr="00EF3251">
        <w:rPr>
          <w:rFonts w:ascii="Georgia" w:hAnsi="Georgia"/>
          <w:b/>
          <w:color w:val="0000FF"/>
          <w:sz w:val="40"/>
          <w:szCs w:val="40"/>
        </w:rPr>
        <w:lastRenderedPageBreak/>
        <w:t>NEVER FLY SOLO</w:t>
      </w:r>
      <w:r w:rsidR="00293A2F" w:rsidRPr="00EF3251">
        <w:rPr>
          <w:rFonts w:ascii="Georgia" w:hAnsi="Georgia"/>
          <w:b/>
          <w:color w:val="0000FF"/>
          <w:sz w:val="40"/>
          <w:szCs w:val="40"/>
        </w:rPr>
        <w:t>!</w:t>
      </w:r>
      <w:r w:rsidR="007B3531">
        <w:rPr>
          <w:rFonts w:ascii="Georgia" w:hAnsi="Georgia"/>
          <w:b/>
          <w:color w:val="0000FF"/>
          <w:position w:val="14"/>
          <w:sz w:val="20"/>
          <w:szCs w:val="20"/>
          <w:vertAlign w:val="superscript"/>
        </w:rPr>
        <w:t>®</w:t>
      </w:r>
    </w:p>
    <w:p w14:paraId="732E5FCC" w14:textId="77777777" w:rsidR="00AA78A7" w:rsidRDefault="00AA78A7" w:rsidP="00AA78A7">
      <w:pPr>
        <w:rPr>
          <w:rFonts w:ascii="Georgia" w:hAnsi="Georgia"/>
          <w:b/>
          <w:i/>
          <w:color w:val="0000FF"/>
          <w:sz w:val="32"/>
          <w:szCs w:val="32"/>
        </w:rPr>
      </w:pPr>
      <w:r>
        <w:rPr>
          <w:rFonts w:ascii="Georgia" w:hAnsi="Georgia"/>
          <w:b/>
          <w:i/>
          <w:color w:val="0000FF"/>
          <w:sz w:val="32"/>
          <w:szCs w:val="32"/>
        </w:rPr>
        <w:t xml:space="preserve">       </w:t>
      </w:r>
      <w:r w:rsidR="00D94C8B">
        <w:rPr>
          <w:rFonts w:ascii="Georgia" w:hAnsi="Georgia"/>
          <w:b/>
          <w:i/>
          <w:color w:val="0000FF"/>
          <w:sz w:val="32"/>
          <w:szCs w:val="32"/>
        </w:rPr>
        <w:t xml:space="preserve">Lead with Courage, Build Trusting Partnerships, and </w:t>
      </w:r>
      <w:r>
        <w:rPr>
          <w:rFonts w:ascii="Georgia" w:hAnsi="Georgia"/>
          <w:b/>
          <w:i/>
          <w:color w:val="0000FF"/>
          <w:sz w:val="32"/>
          <w:szCs w:val="32"/>
        </w:rPr>
        <w:t xml:space="preserve">         </w:t>
      </w:r>
    </w:p>
    <w:p w14:paraId="551E15C3" w14:textId="77777777" w:rsidR="00123F34" w:rsidRDefault="00AA78A7" w:rsidP="00AA78A7">
      <w:pPr>
        <w:ind w:left="2160"/>
        <w:rPr>
          <w:rFonts w:ascii="Georgia" w:hAnsi="Georgia"/>
          <w:b/>
          <w:i/>
          <w:color w:val="0000FF"/>
          <w:sz w:val="32"/>
          <w:szCs w:val="32"/>
        </w:rPr>
      </w:pPr>
      <w:r>
        <w:rPr>
          <w:rFonts w:ascii="Georgia" w:hAnsi="Georgia"/>
          <w:b/>
          <w:i/>
          <w:color w:val="0000FF"/>
          <w:sz w:val="32"/>
          <w:szCs w:val="32"/>
        </w:rPr>
        <w:t xml:space="preserve"> </w:t>
      </w:r>
      <w:r w:rsidR="00D94C8B">
        <w:rPr>
          <w:rFonts w:ascii="Georgia" w:hAnsi="Georgia"/>
          <w:b/>
          <w:i/>
          <w:color w:val="0000FF"/>
          <w:sz w:val="32"/>
          <w:szCs w:val="32"/>
        </w:rPr>
        <w:t>Reach New Heights in Business</w:t>
      </w:r>
    </w:p>
    <w:p w14:paraId="34CB6CA4" w14:textId="24AC0B5A" w:rsidR="00AA78A7" w:rsidRDefault="00D94C8B" w:rsidP="00E86010">
      <w:pPr>
        <w:jc w:val="center"/>
        <w:rPr>
          <w:rFonts w:ascii="Georgia" w:hAnsi="Georgia"/>
          <w:color w:val="0000FF"/>
          <w:sz w:val="20"/>
          <w:szCs w:val="20"/>
        </w:rPr>
      </w:pPr>
      <w:r w:rsidRPr="00913454">
        <w:rPr>
          <w:rFonts w:ascii="Georgia" w:hAnsi="Georgia"/>
          <w:color w:val="0000FF"/>
          <w:sz w:val="22"/>
          <w:szCs w:val="22"/>
        </w:rPr>
        <w:t>Lt. Col Rob “</w:t>
      </w:r>
      <w:r w:rsidR="00047CA4" w:rsidRPr="00913454">
        <w:rPr>
          <w:rFonts w:ascii="Georgia" w:hAnsi="Georgia"/>
          <w:color w:val="0000FF"/>
          <w:sz w:val="22"/>
          <w:szCs w:val="22"/>
        </w:rPr>
        <w:t>Waldo</w:t>
      </w:r>
      <w:r w:rsidRPr="00913454">
        <w:rPr>
          <w:rFonts w:ascii="Georgia" w:hAnsi="Georgia"/>
          <w:color w:val="0000FF"/>
          <w:sz w:val="22"/>
          <w:szCs w:val="22"/>
        </w:rPr>
        <w:t>”</w:t>
      </w:r>
      <w:r w:rsidR="00047CA4" w:rsidRPr="00913454">
        <w:rPr>
          <w:rFonts w:ascii="Georgia" w:hAnsi="Georgia"/>
          <w:color w:val="0000FF"/>
          <w:sz w:val="22"/>
          <w:szCs w:val="22"/>
        </w:rPr>
        <w:t xml:space="preserve"> Waldman, Your Wingman</w:t>
      </w:r>
      <w:r w:rsidR="00047CA4" w:rsidRPr="00047CA4">
        <w:rPr>
          <w:rFonts w:ascii="Georgia" w:hAnsi="Georgia"/>
          <w:color w:val="0000FF"/>
          <w:sz w:val="20"/>
          <w:szCs w:val="20"/>
          <w:vertAlign w:val="superscript"/>
        </w:rPr>
        <w:t>®</w:t>
      </w:r>
    </w:p>
    <w:p w14:paraId="036B49B9" w14:textId="77777777" w:rsidR="00E86010" w:rsidRPr="00A66EDE" w:rsidRDefault="00E86010" w:rsidP="00E86010">
      <w:pPr>
        <w:jc w:val="center"/>
        <w:rPr>
          <w:rFonts w:ascii="Georgia" w:hAnsi="Georgia"/>
          <w:color w:val="0000FF"/>
          <w:sz w:val="16"/>
          <w:szCs w:val="16"/>
        </w:rPr>
      </w:pPr>
    </w:p>
    <w:p w14:paraId="7CF198A2" w14:textId="375D6AAA" w:rsidR="00E86010" w:rsidRDefault="00E86010" w:rsidP="00E86010">
      <w:pPr>
        <w:tabs>
          <w:tab w:val="left" w:pos="1335"/>
        </w:tabs>
        <w:jc w:val="center"/>
        <w:rPr>
          <w:b/>
          <w:sz w:val="40"/>
          <w:szCs w:val="40"/>
        </w:rPr>
      </w:pPr>
      <w:r w:rsidRPr="009614A1">
        <w:rPr>
          <w:b/>
          <w:sz w:val="40"/>
          <w:szCs w:val="40"/>
        </w:rPr>
        <w:t xml:space="preserve">MISSION </w:t>
      </w:r>
      <w:r>
        <w:rPr>
          <w:b/>
          <w:sz w:val="40"/>
          <w:szCs w:val="40"/>
        </w:rPr>
        <w:t>OVERVIEW</w:t>
      </w:r>
    </w:p>
    <w:p w14:paraId="5FB025B1" w14:textId="77777777" w:rsidR="00E86010" w:rsidRPr="00A66EDE" w:rsidRDefault="00E86010" w:rsidP="00E86010">
      <w:pPr>
        <w:tabs>
          <w:tab w:val="left" w:pos="1335"/>
        </w:tabs>
        <w:jc w:val="center"/>
        <w:rPr>
          <w:b/>
          <w:sz w:val="20"/>
          <w:szCs w:val="20"/>
        </w:rPr>
      </w:pPr>
    </w:p>
    <w:p w14:paraId="5B79807A" w14:textId="77777777" w:rsidR="00E86010" w:rsidRDefault="00E86010" w:rsidP="00E86010">
      <w:pPr>
        <w:tabs>
          <w:tab w:val="left" w:pos="1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Wingman</w:t>
      </w:r>
      <w:r w:rsidRPr="003F4F81"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</w:rPr>
        <w:t>- A Trusted Partner in Business &amp; Life</w:t>
      </w:r>
    </w:p>
    <w:p w14:paraId="5F42AB73" w14:textId="5E429254" w:rsidR="00E86010" w:rsidRPr="00A66EDE" w:rsidRDefault="00E86010" w:rsidP="00E86010">
      <w:pPr>
        <w:tabs>
          <w:tab w:val="left" w:pos="1335"/>
        </w:tabs>
        <w:rPr>
          <w:b/>
          <w:sz w:val="12"/>
          <w:szCs w:val="12"/>
        </w:rPr>
      </w:pPr>
    </w:p>
    <w:p w14:paraId="1BB84088" w14:textId="581EE179" w:rsidR="00E86010" w:rsidRDefault="00A66EDE" w:rsidP="00E86010">
      <w:pPr>
        <w:tabs>
          <w:tab w:val="left" w:pos="1335"/>
        </w:tabs>
        <w:rPr>
          <w:b/>
          <w:color w:val="FF0000"/>
          <w:sz w:val="32"/>
          <w:szCs w:val="32"/>
        </w:rPr>
      </w:pPr>
      <w:r>
        <w:rPr>
          <w:b/>
          <w:noProof/>
          <w:sz w:val="40"/>
          <w:szCs w:val="40"/>
          <w:lang w:bidi="ar-SA"/>
        </w:rPr>
        <w:drawing>
          <wp:anchor distT="0" distB="0" distL="114300" distR="114300" simplePos="0" relativeHeight="251665408" behindDoc="0" locked="0" layoutInCell="1" allowOverlap="1" wp14:anchorId="50D61333" wp14:editId="56F47554">
            <wp:simplePos x="0" y="0"/>
            <wp:positionH relativeFrom="margin">
              <wp:posOffset>4114800</wp:posOffset>
            </wp:positionH>
            <wp:positionV relativeFrom="margin">
              <wp:posOffset>2217420</wp:posOffset>
            </wp:positionV>
            <wp:extent cx="2225675" cy="1828800"/>
            <wp:effectExtent l="101600" t="101600" r="111125" b="101600"/>
            <wp:wrapSquare wrapText="bothSides"/>
            <wp:docPr id="7" name="Picture 1" descr="C:\Documents and Settings\Administrator\Desktop\Total Wingman Presentation\PHOTOS\Check Six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Administrator\Desktop\Total Wingman Presentation\PHOTOS\Check Six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828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010">
        <w:rPr>
          <w:b/>
          <w:color w:val="FF0000"/>
          <w:sz w:val="32"/>
          <w:szCs w:val="32"/>
        </w:rPr>
        <w:t xml:space="preserve">Critical </w:t>
      </w:r>
      <w:r w:rsidR="00CB4D47">
        <w:rPr>
          <w:b/>
          <w:color w:val="FF0000"/>
          <w:sz w:val="32"/>
          <w:szCs w:val="32"/>
        </w:rPr>
        <w:t>Traits of Successful Leaders</w:t>
      </w:r>
      <w:r w:rsidR="00E86010" w:rsidRPr="00203163">
        <w:rPr>
          <w:b/>
          <w:color w:val="FF0000"/>
          <w:sz w:val="32"/>
          <w:szCs w:val="32"/>
        </w:rPr>
        <w:t>:</w:t>
      </w:r>
      <w:r w:rsidR="00E86010" w:rsidRPr="00D11856">
        <w:rPr>
          <w:noProof/>
        </w:rPr>
        <w:t xml:space="preserve"> </w:t>
      </w:r>
    </w:p>
    <w:p w14:paraId="06906E83" w14:textId="0C62368C" w:rsidR="00E86010" w:rsidRPr="00A66EDE" w:rsidRDefault="00E86010" w:rsidP="00E86010">
      <w:pPr>
        <w:tabs>
          <w:tab w:val="left" w:pos="1335"/>
        </w:tabs>
        <w:rPr>
          <w:b/>
          <w:color w:val="FF0000"/>
          <w:sz w:val="4"/>
          <w:szCs w:val="4"/>
        </w:rPr>
      </w:pPr>
    </w:p>
    <w:p w14:paraId="6DEC478B" w14:textId="6957B94E" w:rsidR="00E86010" w:rsidRPr="00092B67" w:rsidRDefault="00E86010" w:rsidP="00E86010">
      <w:pPr>
        <w:pStyle w:val="ListParagraph"/>
        <w:numPr>
          <w:ilvl w:val="0"/>
          <w:numId w:val="14"/>
        </w:numPr>
        <w:tabs>
          <w:tab w:val="left" w:pos="1335"/>
        </w:tabs>
        <w:rPr>
          <w:sz w:val="26"/>
          <w:szCs w:val="26"/>
        </w:rPr>
      </w:pPr>
      <w:r w:rsidRPr="00092B67">
        <w:rPr>
          <w:b/>
          <w:sz w:val="26"/>
          <w:szCs w:val="26"/>
        </w:rPr>
        <w:t>Passionate</w:t>
      </w:r>
      <w:r>
        <w:rPr>
          <w:sz w:val="26"/>
          <w:szCs w:val="26"/>
        </w:rPr>
        <w:t xml:space="preserve"> about Excellence </w:t>
      </w:r>
    </w:p>
    <w:p w14:paraId="1C8182EE" w14:textId="5595B2CE" w:rsidR="00E86010" w:rsidRDefault="00E86010" w:rsidP="00E86010">
      <w:pPr>
        <w:pStyle w:val="ListParagraph"/>
        <w:numPr>
          <w:ilvl w:val="0"/>
          <w:numId w:val="14"/>
        </w:numPr>
        <w:tabs>
          <w:tab w:val="left" w:pos="133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Prepares </w:t>
      </w:r>
      <w:r>
        <w:rPr>
          <w:sz w:val="26"/>
          <w:szCs w:val="26"/>
        </w:rPr>
        <w:t>r</w:t>
      </w:r>
      <w:r w:rsidRPr="00092B67">
        <w:rPr>
          <w:sz w:val="26"/>
          <w:szCs w:val="26"/>
        </w:rPr>
        <w:t>elentlessly</w:t>
      </w:r>
    </w:p>
    <w:p w14:paraId="2F889970" w14:textId="1A30C8FF" w:rsidR="00E86010" w:rsidRPr="00092B67" w:rsidRDefault="00E86010" w:rsidP="00E86010">
      <w:pPr>
        <w:pStyle w:val="ListParagraph"/>
        <w:numPr>
          <w:ilvl w:val="0"/>
          <w:numId w:val="14"/>
        </w:numPr>
        <w:tabs>
          <w:tab w:val="left" w:pos="1335"/>
        </w:tabs>
        <w:rPr>
          <w:sz w:val="26"/>
          <w:szCs w:val="26"/>
        </w:rPr>
      </w:pPr>
      <w:r>
        <w:rPr>
          <w:b/>
          <w:sz w:val="26"/>
          <w:szCs w:val="26"/>
        </w:rPr>
        <w:t>Team Player</w:t>
      </w:r>
    </w:p>
    <w:p w14:paraId="26732146" w14:textId="7EF6355B" w:rsidR="00E86010" w:rsidRPr="00092B67" w:rsidRDefault="00E86010" w:rsidP="00E86010">
      <w:pPr>
        <w:pStyle w:val="ListParagraph"/>
        <w:numPr>
          <w:ilvl w:val="0"/>
          <w:numId w:val="14"/>
        </w:numPr>
        <w:tabs>
          <w:tab w:val="left" w:pos="1335"/>
        </w:tabs>
        <w:rPr>
          <w:b/>
          <w:sz w:val="26"/>
          <w:szCs w:val="26"/>
        </w:rPr>
      </w:pPr>
      <w:r w:rsidRPr="00092B67">
        <w:rPr>
          <w:b/>
          <w:sz w:val="26"/>
          <w:szCs w:val="26"/>
        </w:rPr>
        <w:t xml:space="preserve">Courageous </w:t>
      </w:r>
    </w:p>
    <w:p w14:paraId="29D04E20" w14:textId="77777777" w:rsidR="00E86010" w:rsidRPr="00AA78A7" w:rsidRDefault="00E86010" w:rsidP="00E86010">
      <w:pPr>
        <w:pStyle w:val="ListParagraph"/>
        <w:numPr>
          <w:ilvl w:val="0"/>
          <w:numId w:val="14"/>
        </w:numPr>
        <w:tabs>
          <w:tab w:val="left" w:pos="133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Service </w:t>
      </w:r>
      <w:r>
        <w:rPr>
          <w:sz w:val="26"/>
          <w:szCs w:val="26"/>
        </w:rPr>
        <w:t>f</w:t>
      </w:r>
      <w:r w:rsidRPr="00092B67">
        <w:rPr>
          <w:sz w:val="26"/>
          <w:szCs w:val="26"/>
        </w:rPr>
        <w:t>ocused</w:t>
      </w:r>
    </w:p>
    <w:p w14:paraId="3751F758" w14:textId="77777777" w:rsidR="00E86010" w:rsidRPr="00A66EDE" w:rsidRDefault="00E86010" w:rsidP="00E86010">
      <w:pPr>
        <w:tabs>
          <w:tab w:val="left" w:pos="720"/>
        </w:tabs>
        <w:rPr>
          <w:sz w:val="12"/>
          <w:szCs w:val="12"/>
        </w:rPr>
      </w:pPr>
      <w:r>
        <w:tab/>
      </w:r>
    </w:p>
    <w:p w14:paraId="0B821853" w14:textId="5C0084E2" w:rsidR="00E86010" w:rsidRPr="00A66EDE" w:rsidRDefault="00E86010" w:rsidP="00E8601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Key Wingt</w:t>
      </w:r>
      <w:r w:rsidRPr="00B26A90">
        <w:rPr>
          <w:b/>
          <w:color w:val="FF0000"/>
          <w:sz w:val="32"/>
          <w:szCs w:val="32"/>
        </w:rPr>
        <w:t>ips and Phrases</w:t>
      </w:r>
    </w:p>
    <w:p w14:paraId="18EBE1C6" w14:textId="77777777" w:rsidR="00E86010" w:rsidRPr="00A66EDE" w:rsidRDefault="00E86010" w:rsidP="00E86010">
      <w:pPr>
        <w:rPr>
          <w:sz w:val="26"/>
          <w:szCs w:val="26"/>
        </w:rPr>
      </w:pPr>
      <w:r w:rsidRPr="00A66EDE">
        <w:rPr>
          <w:b/>
          <w:color w:val="0000FF"/>
          <w:sz w:val="26"/>
          <w:szCs w:val="26"/>
        </w:rPr>
        <w:t>PUSH IT UP!</w:t>
      </w:r>
      <w:r w:rsidRPr="00A66EDE">
        <w:rPr>
          <w:b/>
          <w:color w:val="0000FF"/>
          <w:position w:val="8"/>
          <w:sz w:val="26"/>
          <w:szCs w:val="26"/>
        </w:rPr>
        <w:t xml:space="preserve">® </w:t>
      </w:r>
      <w:r w:rsidRPr="00A66EDE">
        <w:rPr>
          <w:sz w:val="26"/>
          <w:szCs w:val="26"/>
        </w:rPr>
        <w:t>100% Focus, Energy, &amp; Commitment</w:t>
      </w:r>
    </w:p>
    <w:p w14:paraId="2C41368F" w14:textId="77777777" w:rsidR="00E86010" w:rsidRPr="00A66EDE" w:rsidRDefault="00E86010" w:rsidP="00E86010">
      <w:pPr>
        <w:rPr>
          <w:rStyle w:val="Strong"/>
          <w:bCs w:val="0"/>
          <w:sz w:val="26"/>
          <w:szCs w:val="26"/>
        </w:rPr>
      </w:pPr>
      <w:r w:rsidRPr="00A66EDE">
        <w:rPr>
          <w:b/>
          <w:color w:val="0000FF"/>
          <w:sz w:val="26"/>
          <w:szCs w:val="26"/>
        </w:rPr>
        <w:t>COMMITMENT</w:t>
      </w:r>
      <w:r w:rsidRPr="00A66EDE">
        <w:rPr>
          <w:sz w:val="26"/>
          <w:szCs w:val="26"/>
        </w:rPr>
        <w:t>: “Attitude in Action”</w:t>
      </w:r>
    </w:p>
    <w:p w14:paraId="5CD6C651" w14:textId="77777777" w:rsidR="00E86010" w:rsidRPr="00A66EDE" w:rsidRDefault="00E86010" w:rsidP="00E86010">
      <w:pPr>
        <w:tabs>
          <w:tab w:val="left" w:pos="1335"/>
          <w:tab w:val="left" w:pos="1440"/>
        </w:tabs>
        <w:rPr>
          <w:sz w:val="26"/>
          <w:szCs w:val="26"/>
        </w:rPr>
      </w:pPr>
      <w:r w:rsidRPr="00A66EDE">
        <w:rPr>
          <w:b/>
          <w:color w:val="0000FF"/>
          <w:sz w:val="26"/>
          <w:szCs w:val="26"/>
        </w:rPr>
        <w:t>WIN</w:t>
      </w:r>
      <w:r w:rsidRPr="00A66EDE">
        <w:rPr>
          <w:sz w:val="26"/>
          <w:szCs w:val="26"/>
        </w:rPr>
        <w:t xml:space="preserve">: </w:t>
      </w:r>
      <w:r w:rsidRPr="00A66EDE">
        <w:rPr>
          <w:b/>
          <w:color w:val="0000FF"/>
          <w:sz w:val="26"/>
          <w:szCs w:val="26"/>
        </w:rPr>
        <w:t>W</w:t>
      </w:r>
      <w:r w:rsidRPr="00A66EDE">
        <w:rPr>
          <w:sz w:val="26"/>
          <w:szCs w:val="26"/>
        </w:rPr>
        <w:t xml:space="preserve">ORK </w:t>
      </w:r>
      <w:r w:rsidRPr="00A66EDE">
        <w:rPr>
          <w:b/>
          <w:color w:val="0000FF"/>
          <w:sz w:val="26"/>
          <w:szCs w:val="26"/>
        </w:rPr>
        <w:t>I</w:t>
      </w:r>
      <w:r w:rsidRPr="00A66EDE">
        <w:rPr>
          <w:sz w:val="26"/>
          <w:szCs w:val="26"/>
        </w:rPr>
        <w:t xml:space="preserve">T </w:t>
      </w:r>
      <w:r w:rsidRPr="00A66EDE">
        <w:rPr>
          <w:b/>
          <w:color w:val="0000FF"/>
          <w:sz w:val="26"/>
          <w:szCs w:val="26"/>
        </w:rPr>
        <w:t>N</w:t>
      </w:r>
      <w:r w:rsidRPr="00A66EDE">
        <w:rPr>
          <w:sz w:val="26"/>
          <w:szCs w:val="26"/>
        </w:rPr>
        <w:t>OW!</w:t>
      </w:r>
    </w:p>
    <w:p w14:paraId="3682FE5F" w14:textId="77777777" w:rsidR="00E86010" w:rsidRPr="00A66EDE" w:rsidRDefault="00E86010" w:rsidP="00E86010">
      <w:pPr>
        <w:tabs>
          <w:tab w:val="left" w:pos="1335"/>
          <w:tab w:val="left" w:pos="1440"/>
        </w:tabs>
        <w:rPr>
          <w:sz w:val="26"/>
          <w:szCs w:val="26"/>
        </w:rPr>
      </w:pPr>
      <w:r w:rsidRPr="00A66EDE">
        <w:rPr>
          <w:b/>
          <w:color w:val="0000FF"/>
          <w:sz w:val="26"/>
          <w:szCs w:val="26"/>
        </w:rPr>
        <w:t>FEAR</w:t>
      </w:r>
      <w:r w:rsidRPr="00A66EDE">
        <w:rPr>
          <w:sz w:val="26"/>
          <w:szCs w:val="26"/>
        </w:rPr>
        <w:t xml:space="preserve">: </w:t>
      </w:r>
      <w:r w:rsidRPr="00A66EDE">
        <w:rPr>
          <w:b/>
          <w:color w:val="0000FF"/>
          <w:sz w:val="26"/>
          <w:szCs w:val="26"/>
        </w:rPr>
        <w:t>F</w:t>
      </w:r>
      <w:r w:rsidRPr="00A66EDE">
        <w:rPr>
          <w:sz w:val="26"/>
          <w:szCs w:val="26"/>
        </w:rPr>
        <w:t xml:space="preserve">ocus </w:t>
      </w:r>
      <w:r w:rsidRPr="00A66EDE">
        <w:rPr>
          <w:b/>
          <w:color w:val="0000FF"/>
          <w:sz w:val="26"/>
          <w:szCs w:val="26"/>
        </w:rPr>
        <w:t>E</w:t>
      </w:r>
      <w:r w:rsidRPr="00A66EDE">
        <w:rPr>
          <w:sz w:val="26"/>
          <w:szCs w:val="26"/>
        </w:rPr>
        <w:t xml:space="preserve">nergy, </w:t>
      </w:r>
      <w:r w:rsidRPr="00A66EDE">
        <w:rPr>
          <w:b/>
          <w:color w:val="0000FF"/>
          <w:sz w:val="26"/>
          <w:szCs w:val="26"/>
        </w:rPr>
        <w:t>A</w:t>
      </w:r>
      <w:r w:rsidRPr="00A66EDE">
        <w:rPr>
          <w:sz w:val="26"/>
          <w:szCs w:val="26"/>
        </w:rPr>
        <w:t xml:space="preserve">ccept </w:t>
      </w:r>
      <w:r w:rsidRPr="00A66EDE">
        <w:rPr>
          <w:b/>
          <w:color w:val="0000FF"/>
          <w:sz w:val="26"/>
          <w:szCs w:val="26"/>
        </w:rPr>
        <w:t>R</w:t>
      </w:r>
      <w:r w:rsidRPr="00A66EDE">
        <w:rPr>
          <w:sz w:val="26"/>
          <w:szCs w:val="26"/>
        </w:rPr>
        <w:t>esponsibility</w:t>
      </w:r>
    </w:p>
    <w:p w14:paraId="5A656065" w14:textId="77777777" w:rsidR="00E86010" w:rsidRPr="00A66EDE" w:rsidRDefault="00E86010" w:rsidP="00E86010">
      <w:pPr>
        <w:tabs>
          <w:tab w:val="left" w:pos="1335"/>
          <w:tab w:val="left" w:pos="1440"/>
        </w:tabs>
        <w:rPr>
          <w:sz w:val="26"/>
          <w:szCs w:val="26"/>
        </w:rPr>
      </w:pPr>
      <w:r w:rsidRPr="00A66EDE">
        <w:rPr>
          <w:b/>
          <w:color w:val="0000FF"/>
          <w:sz w:val="26"/>
          <w:szCs w:val="26"/>
        </w:rPr>
        <w:t>CHAIR FLY</w:t>
      </w:r>
      <w:r w:rsidRPr="00A66EDE">
        <w:rPr>
          <w:sz w:val="26"/>
          <w:szCs w:val="26"/>
        </w:rPr>
        <w:t xml:space="preserve"> – Visualize and rehearse every business mission. Plan for contingencies</w:t>
      </w:r>
    </w:p>
    <w:p w14:paraId="7E2FF361" w14:textId="77777777" w:rsidR="00E86010" w:rsidRPr="00A66EDE" w:rsidRDefault="00E86010" w:rsidP="00E86010">
      <w:pPr>
        <w:tabs>
          <w:tab w:val="left" w:pos="1335"/>
          <w:tab w:val="left" w:pos="1440"/>
        </w:tabs>
        <w:rPr>
          <w:sz w:val="26"/>
          <w:szCs w:val="26"/>
        </w:rPr>
      </w:pPr>
      <w:r w:rsidRPr="00A66EDE">
        <w:rPr>
          <w:b/>
          <w:color w:val="0000FF"/>
          <w:sz w:val="26"/>
          <w:szCs w:val="26"/>
        </w:rPr>
        <w:t>CHECK SIX</w:t>
      </w:r>
      <w:r w:rsidRPr="00A66EDE">
        <w:rPr>
          <w:sz w:val="26"/>
          <w:szCs w:val="26"/>
        </w:rPr>
        <w:t xml:space="preserve"> – Cross check your vulnerable position and monitor your wingmen’s blind spots.</w:t>
      </w:r>
    </w:p>
    <w:p w14:paraId="1098D7A3" w14:textId="628D0714" w:rsidR="00E86010" w:rsidRPr="00A66EDE" w:rsidRDefault="00E86010" w:rsidP="00E86010">
      <w:pPr>
        <w:tabs>
          <w:tab w:val="left" w:pos="1335"/>
          <w:tab w:val="left" w:pos="1440"/>
        </w:tabs>
        <w:rPr>
          <w:sz w:val="26"/>
          <w:szCs w:val="26"/>
        </w:rPr>
      </w:pPr>
      <w:r w:rsidRPr="00A66EDE">
        <w:rPr>
          <w:b/>
          <w:color w:val="0000FF"/>
          <w:sz w:val="26"/>
          <w:szCs w:val="26"/>
        </w:rPr>
        <w:t>BREAK RIGHT!</w:t>
      </w:r>
      <w:r w:rsidR="005275C4">
        <w:rPr>
          <w:sz w:val="26"/>
          <w:szCs w:val="26"/>
        </w:rPr>
        <w:t xml:space="preserve"> Give and receive </w:t>
      </w:r>
      <w:r w:rsidRPr="00A66EDE">
        <w:rPr>
          <w:sz w:val="26"/>
          <w:szCs w:val="26"/>
        </w:rPr>
        <w:t>mission critical feedback</w:t>
      </w:r>
      <w:r w:rsidR="009C7958">
        <w:rPr>
          <w:sz w:val="26"/>
          <w:szCs w:val="26"/>
        </w:rPr>
        <w:t>.</w:t>
      </w:r>
      <w:r w:rsidRPr="00A66EDE">
        <w:rPr>
          <w:sz w:val="26"/>
          <w:szCs w:val="26"/>
        </w:rPr>
        <w:t xml:space="preserve"> </w:t>
      </w:r>
    </w:p>
    <w:p w14:paraId="52954462" w14:textId="77777777" w:rsidR="00E86010" w:rsidRPr="00A66EDE" w:rsidRDefault="00E86010" w:rsidP="00E86010">
      <w:pPr>
        <w:tabs>
          <w:tab w:val="left" w:pos="1335"/>
          <w:tab w:val="left" w:pos="1440"/>
        </w:tabs>
        <w:rPr>
          <w:sz w:val="26"/>
          <w:szCs w:val="26"/>
        </w:rPr>
      </w:pPr>
      <w:r w:rsidRPr="00A66EDE">
        <w:rPr>
          <w:b/>
          <w:color w:val="0000FF"/>
          <w:sz w:val="26"/>
          <w:szCs w:val="26"/>
        </w:rPr>
        <w:t>WALK THE FLIGHT LINE –</w:t>
      </w:r>
      <w:r w:rsidRPr="00A66EDE">
        <w:rPr>
          <w:sz w:val="26"/>
          <w:szCs w:val="26"/>
        </w:rPr>
        <w:t xml:space="preserve"> Appreciate your wingmen and walk in their shoes.</w:t>
      </w:r>
    </w:p>
    <w:p w14:paraId="436D37F9" w14:textId="77777777" w:rsidR="00E86010" w:rsidRPr="00A66EDE" w:rsidRDefault="00E86010" w:rsidP="00E86010">
      <w:pPr>
        <w:tabs>
          <w:tab w:val="left" w:pos="1335"/>
          <w:tab w:val="left" w:pos="1440"/>
        </w:tabs>
        <w:rPr>
          <w:sz w:val="26"/>
          <w:szCs w:val="26"/>
        </w:rPr>
      </w:pPr>
      <w:r w:rsidRPr="00A66EDE">
        <w:rPr>
          <w:b/>
          <w:color w:val="0000FF"/>
          <w:sz w:val="26"/>
          <w:szCs w:val="26"/>
        </w:rPr>
        <w:t>MAYDAY, MAYDAY!</w:t>
      </w:r>
      <w:r w:rsidRPr="00A66EDE">
        <w:rPr>
          <w:sz w:val="26"/>
          <w:szCs w:val="26"/>
        </w:rPr>
        <w:t xml:space="preserve"> The three most important words in life are I NEED HELP!</w:t>
      </w:r>
    </w:p>
    <w:p w14:paraId="7EAFD800" w14:textId="780775E9" w:rsidR="00E86010" w:rsidRPr="00A66EDE" w:rsidRDefault="00E86010" w:rsidP="00E86010">
      <w:pPr>
        <w:tabs>
          <w:tab w:val="left" w:pos="1335"/>
          <w:tab w:val="left" w:pos="1440"/>
        </w:tabs>
        <w:rPr>
          <w:sz w:val="26"/>
          <w:szCs w:val="26"/>
        </w:rPr>
      </w:pPr>
      <w:r w:rsidRPr="00A66EDE">
        <w:rPr>
          <w:b/>
          <w:color w:val="0000FF"/>
          <w:sz w:val="26"/>
          <w:szCs w:val="26"/>
        </w:rPr>
        <w:t xml:space="preserve">WINGGIVER - </w:t>
      </w:r>
      <w:r w:rsidRPr="00A66EDE">
        <w:rPr>
          <w:sz w:val="26"/>
          <w:szCs w:val="26"/>
        </w:rPr>
        <w:t xml:space="preserve">A wingman who lends a wing to help someone </w:t>
      </w:r>
      <w:r w:rsidR="009C7958">
        <w:rPr>
          <w:sz w:val="26"/>
          <w:szCs w:val="26"/>
        </w:rPr>
        <w:t>overcome an obstacle</w:t>
      </w:r>
    </w:p>
    <w:p w14:paraId="3AFE8504" w14:textId="77777777" w:rsidR="00E86010" w:rsidRPr="00DA5A4B" w:rsidRDefault="00E86010" w:rsidP="00E86010">
      <w:pPr>
        <w:tabs>
          <w:tab w:val="left" w:pos="1335"/>
          <w:tab w:val="left" w:pos="1440"/>
        </w:tabs>
        <w:rPr>
          <w:sz w:val="2"/>
          <w:szCs w:val="2"/>
        </w:rPr>
      </w:pPr>
    </w:p>
    <w:p w14:paraId="5141BE99" w14:textId="77777777" w:rsidR="00E86010" w:rsidRPr="00A66EDE" w:rsidRDefault="00E86010" w:rsidP="00E86010">
      <w:pPr>
        <w:tabs>
          <w:tab w:val="left" w:pos="1335"/>
          <w:tab w:val="left" w:pos="1440"/>
        </w:tabs>
        <w:rPr>
          <w:b/>
          <w:sz w:val="26"/>
          <w:szCs w:val="26"/>
        </w:rPr>
      </w:pPr>
      <w:r w:rsidRPr="00A66EDE">
        <w:rPr>
          <w:i/>
          <w:sz w:val="26"/>
          <w:szCs w:val="26"/>
        </w:rPr>
        <w:t>“What keeps you up at night isn’t as important as what gets you out of bed.”</w:t>
      </w:r>
      <w:r w:rsidRPr="00A66EDE">
        <w:rPr>
          <w:b/>
          <w:sz w:val="26"/>
          <w:szCs w:val="26"/>
        </w:rPr>
        <w:t xml:space="preserve">  </w:t>
      </w:r>
      <w:r w:rsidRPr="00A66EDE">
        <w:rPr>
          <w:sz w:val="26"/>
          <w:szCs w:val="26"/>
        </w:rPr>
        <w:t>Waldo</w:t>
      </w:r>
    </w:p>
    <w:p w14:paraId="6239CCBF" w14:textId="77777777" w:rsidR="00E86010" w:rsidRPr="00A66EDE" w:rsidRDefault="00E86010" w:rsidP="00E86010">
      <w:pPr>
        <w:tabs>
          <w:tab w:val="left" w:pos="1335"/>
          <w:tab w:val="left" w:pos="1440"/>
        </w:tabs>
        <w:rPr>
          <w:b/>
          <w:sz w:val="26"/>
          <w:szCs w:val="26"/>
        </w:rPr>
      </w:pPr>
      <w:r w:rsidRPr="00A66EDE">
        <w:rPr>
          <w:i/>
          <w:sz w:val="26"/>
          <w:szCs w:val="26"/>
        </w:rPr>
        <w:t>“Lose Sight, Lose Fight!”</w:t>
      </w:r>
      <w:r w:rsidRPr="00A66EDE">
        <w:rPr>
          <w:b/>
          <w:sz w:val="26"/>
          <w:szCs w:val="26"/>
        </w:rPr>
        <w:t xml:space="preserve"> </w:t>
      </w:r>
      <w:r w:rsidRPr="00A66EDE">
        <w:rPr>
          <w:sz w:val="26"/>
          <w:szCs w:val="26"/>
        </w:rPr>
        <w:t>U.S. Air Force</w:t>
      </w:r>
      <w:r w:rsidRPr="00A66EDE">
        <w:rPr>
          <w:b/>
          <w:sz w:val="26"/>
          <w:szCs w:val="26"/>
        </w:rPr>
        <w:t xml:space="preserve"> </w:t>
      </w:r>
    </w:p>
    <w:p w14:paraId="5E709B12" w14:textId="77777777" w:rsidR="00E86010" w:rsidRPr="00A66EDE" w:rsidRDefault="00E86010" w:rsidP="00E86010">
      <w:pPr>
        <w:tabs>
          <w:tab w:val="left" w:pos="1335"/>
        </w:tabs>
        <w:rPr>
          <w:b/>
          <w:sz w:val="26"/>
          <w:szCs w:val="26"/>
        </w:rPr>
      </w:pPr>
      <w:r w:rsidRPr="00A66EDE">
        <w:rPr>
          <w:b/>
          <w:sz w:val="26"/>
          <w:szCs w:val="26"/>
        </w:rPr>
        <w:t>“</w:t>
      </w:r>
      <w:r w:rsidRPr="00A66EDE">
        <w:rPr>
          <w:i/>
          <w:sz w:val="26"/>
          <w:szCs w:val="26"/>
        </w:rPr>
        <w:t>The More You Sweat in Peace, the Less You Bleed in Battle!</w:t>
      </w:r>
      <w:r w:rsidRPr="00A66EDE">
        <w:rPr>
          <w:sz w:val="26"/>
          <w:szCs w:val="26"/>
        </w:rPr>
        <w:t xml:space="preserve">” unknown </w:t>
      </w:r>
    </w:p>
    <w:p w14:paraId="20F9D9A8" w14:textId="77777777" w:rsidR="00E86010" w:rsidRPr="00A66EDE" w:rsidRDefault="00E86010" w:rsidP="00E86010">
      <w:pPr>
        <w:tabs>
          <w:tab w:val="left" w:pos="1335"/>
        </w:tabs>
        <w:rPr>
          <w:b/>
          <w:sz w:val="26"/>
          <w:szCs w:val="26"/>
        </w:rPr>
      </w:pPr>
      <w:r w:rsidRPr="00A66EDE">
        <w:rPr>
          <w:i/>
          <w:sz w:val="26"/>
          <w:szCs w:val="26"/>
        </w:rPr>
        <w:t>“Prepare for the Worst, but Expect the Best.”</w:t>
      </w:r>
      <w:r w:rsidRPr="00A66EDE">
        <w:rPr>
          <w:b/>
          <w:sz w:val="26"/>
          <w:szCs w:val="26"/>
        </w:rPr>
        <w:t xml:space="preserve"> </w:t>
      </w:r>
      <w:r w:rsidRPr="00A66EDE">
        <w:rPr>
          <w:sz w:val="26"/>
          <w:szCs w:val="26"/>
        </w:rPr>
        <w:t>Waldo</w:t>
      </w:r>
    </w:p>
    <w:p w14:paraId="2C1FCCE3" w14:textId="77777777" w:rsidR="00E86010" w:rsidRPr="00A66EDE" w:rsidRDefault="00E86010" w:rsidP="00E86010">
      <w:pPr>
        <w:tabs>
          <w:tab w:val="left" w:pos="1335"/>
        </w:tabs>
        <w:rPr>
          <w:sz w:val="26"/>
          <w:szCs w:val="26"/>
        </w:rPr>
      </w:pPr>
      <w:r w:rsidRPr="00A66EDE">
        <w:rPr>
          <w:i/>
          <w:sz w:val="26"/>
          <w:szCs w:val="26"/>
        </w:rPr>
        <w:t>“Think outside the cockpit.”</w:t>
      </w:r>
      <w:r w:rsidRPr="00A66EDE">
        <w:rPr>
          <w:b/>
          <w:sz w:val="26"/>
          <w:szCs w:val="26"/>
        </w:rPr>
        <w:t xml:space="preserve"> </w:t>
      </w:r>
      <w:r w:rsidRPr="00A66EDE">
        <w:rPr>
          <w:sz w:val="26"/>
          <w:szCs w:val="26"/>
        </w:rPr>
        <w:t>Waldo</w:t>
      </w:r>
      <w:r w:rsidRPr="00A66EDE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14:paraId="5B03E58C" w14:textId="77777777" w:rsidR="00E86010" w:rsidRPr="00A66EDE" w:rsidRDefault="00E86010" w:rsidP="00E86010">
      <w:pPr>
        <w:tabs>
          <w:tab w:val="left" w:pos="1335"/>
          <w:tab w:val="left" w:pos="1440"/>
        </w:tabs>
        <w:rPr>
          <w:b/>
          <w:sz w:val="26"/>
          <w:szCs w:val="26"/>
        </w:rPr>
      </w:pPr>
      <w:r w:rsidRPr="00A66EDE">
        <w:rPr>
          <w:i/>
          <w:sz w:val="26"/>
          <w:szCs w:val="26"/>
        </w:rPr>
        <w:t>“Wingmen Never ‘Wing it’!”</w:t>
      </w:r>
      <w:r w:rsidRPr="00A66EDE">
        <w:rPr>
          <w:b/>
          <w:sz w:val="26"/>
          <w:szCs w:val="26"/>
        </w:rPr>
        <w:t xml:space="preserve"> </w:t>
      </w:r>
      <w:r w:rsidRPr="00A66EDE">
        <w:rPr>
          <w:sz w:val="26"/>
          <w:szCs w:val="26"/>
        </w:rPr>
        <w:t>Waldo</w:t>
      </w:r>
    </w:p>
    <w:p w14:paraId="3F8A17D5" w14:textId="77777777" w:rsidR="00E86010" w:rsidRPr="00A66EDE" w:rsidRDefault="00E86010" w:rsidP="00E86010">
      <w:pPr>
        <w:tabs>
          <w:tab w:val="left" w:pos="1335"/>
        </w:tabs>
        <w:rPr>
          <w:sz w:val="26"/>
          <w:szCs w:val="26"/>
        </w:rPr>
      </w:pPr>
      <w:r w:rsidRPr="00A66EDE">
        <w:rPr>
          <w:i/>
          <w:sz w:val="26"/>
          <w:szCs w:val="26"/>
        </w:rPr>
        <w:t>“Survivors focus on the competition. Winners focus on the customer.”</w:t>
      </w:r>
      <w:r w:rsidRPr="00A66EDE">
        <w:rPr>
          <w:b/>
          <w:sz w:val="26"/>
          <w:szCs w:val="26"/>
        </w:rPr>
        <w:t xml:space="preserve"> </w:t>
      </w:r>
      <w:r w:rsidRPr="00A66EDE">
        <w:rPr>
          <w:sz w:val="26"/>
          <w:szCs w:val="26"/>
        </w:rPr>
        <w:t>Waldo</w:t>
      </w:r>
    </w:p>
    <w:p w14:paraId="2FC11667" w14:textId="77777777" w:rsidR="00E86010" w:rsidRPr="00A66EDE" w:rsidRDefault="00E86010" w:rsidP="00E86010">
      <w:pPr>
        <w:spacing w:before="0" w:after="0"/>
        <w:rPr>
          <w:i/>
          <w:sz w:val="26"/>
          <w:szCs w:val="26"/>
        </w:rPr>
      </w:pPr>
      <w:r w:rsidRPr="00A66EDE">
        <w:rPr>
          <w:i/>
          <w:sz w:val="26"/>
          <w:szCs w:val="26"/>
        </w:rPr>
        <w:t>“Fear un-faced leads to doubt, and doubt destroys the winning spirit.” Waldo</w:t>
      </w:r>
    </w:p>
    <w:p w14:paraId="1D8546F6" w14:textId="77777777" w:rsidR="00E86010" w:rsidRPr="00A66EDE" w:rsidRDefault="00E86010" w:rsidP="00E86010">
      <w:pPr>
        <w:tabs>
          <w:tab w:val="left" w:pos="1335"/>
        </w:tabs>
        <w:rPr>
          <w:sz w:val="26"/>
          <w:szCs w:val="26"/>
        </w:rPr>
      </w:pPr>
      <w:r w:rsidRPr="00A66EDE">
        <w:rPr>
          <w:i/>
          <w:sz w:val="26"/>
          <w:szCs w:val="26"/>
        </w:rPr>
        <w:t xml:space="preserve">“Never sell by the seat of your pants.” </w:t>
      </w:r>
      <w:r w:rsidRPr="00A66EDE">
        <w:rPr>
          <w:sz w:val="26"/>
          <w:szCs w:val="26"/>
        </w:rPr>
        <w:t>Waldo</w:t>
      </w:r>
    </w:p>
    <w:p w14:paraId="24399222" w14:textId="44C32486" w:rsidR="00E86010" w:rsidRPr="00A66EDE" w:rsidRDefault="00E86010" w:rsidP="00E86010">
      <w:pPr>
        <w:tabs>
          <w:tab w:val="left" w:pos="1335"/>
        </w:tabs>
        <w:rPr>
          <w:sz w:val="26"/>
          <w:szCs w:val="26"/>
        </w:rPr>
      </w:pPr>
      <w:r w:rsidRPr="00A66EDE">
        <w:rPr>
          <w:i/>
          <w:sz w:val="26"/>
          <w:szCs w:val="26"/>
        </w:rPr>
        <w:t>“Your customer rewards your performance, not your attitude</w:t>
      </w:r>
      <w:r w:rsidR="009C7958">
        <w:rPr>
          <w:i/>
          <w:sz w:val="26"/>
          <w:szCs w:val="26"/>
        </w:rPr>
        <w:t>.</w:t>
      </w:r>
      <w:r w:rsidRPr="00A66EDE">
        <w:rPr>
          <w:i/>
          <w:sz w:val="26"/>
          <w:szCs w:val="26"/>
        </w:rPr>
        <w:t>”</w:t>
      </w:r>
      <w:r w:rsidRPr="00A66EDE">
        <w:rPr>
          <w:sz w:val="26"/>
          <w:szCs w:val="26"/>
        </w:rPr>
        <w:t xml:space="preserve"> Waldo</w:t>
      </w:r>
    </w:p>
    <w:p w14:paraId="4FA7EF14" w14:textId="295DA022" w:rsidR="00E86010" w:rsidRPr="000B43BD" w:rsidRDefault="00E86010" w:rsidP="00E86010">
      <w:pPr>
        <w:tabs>
          <w:tab w:val="left" w:pos="1335"/>
        </w:tabs>
        <w:jc w:val="center"/>
        <w:rPr>
          <w:b/>
          <w:color w:val="0000FF"/>
          <w:sz w:val="34"/>
          <w:szCs w:val="34"/>
        </w:rPr>
      </w:pPr>
      <w:r w:rsidRPr="000B43BD">
        <w:rPr>
          <w:b/>
          <w:color w:val="0000FF"/>
          <w:sz w:val="34"/>
          <w:szCs w:val="34"/>
        </w:rPr>
        <w:lastRenderedPageBreak/>
        <w:t>The Four Commitments to Becoming a Wingman</w:t>
      </w:r>
    </w:p>
    <w:p w14:paraId="788BAC1A" w14:textId="77777777" w:rsidR="00E86010" w:rsidRPr="00AA78A7" w:rsidRDefault="00E86010" w:rsidP="00E86010">
      <w:pPr>
        <w:tabs>
          <w:tab w:val="left" w:pos="1335"/>
        </w:tabs>
        <w:jc w:val="center"/>
        <w:rPr>
          <w:b/>
          <w:color w:val="0000CC"/>
          <w:sz w:val="8"/>
          <w:szCs w:val="8"/>
        </w:rPr>
      </w:pPr>
    </w:p>
    <w:p w14:paraId="2156597C" w14:textId="77777777" w:rsidR="00E86010" w:rsidRPr="00F3171F" w:rsidRDefault="00E86010" w:rsidP="00E86010">
      <w:pPr>
        <w:tabs>
          <w:tab w:val="left" w:pos="1335"/>
        </w:tabs>
        <w:rPr>
          <w:b/>
          <w:sz w:val="12"/>
          <w:szCs w:val="12"/>
        </w:rPr>
      </w:pPr>
    </w:p>
    <w:p w14:paraId="08B39D3A" w14:textId="5E418F75" w:rsidR="00E86010" w:rsidRPr="00824C59" w:rsidRDefault="00DA5A4B" w:rsidP="00E86010">
      <w:pPr>
        <w:numPr>
          <w:ilvl w:val="0"/>
          <w:numId w:val="11"/>
        </w:numPr>
        <w:spacing w:before="0" w:after="0"/>
        <w:rPr>
          <w:b/>
          <w:sz w:val="26"/>
          <w:szCs w:val="26"/>
        </w:rPr>
      </w:pPr>
      <w:r w:rsidRPr="00824C59">
        <w:rPr>
          <w:b/>
          <w:noProof/>
          <w:sz w:val="26"/>
          <w:szCs w:val="26"/>
          <w:lang w:bidi="ar-SA"/>
        </w:rPr>
        <w:drawing>
          <wp:anchor distT="0" distB="0" distL="114300" distR="114300" simplePos="0" relativeHeight="251664384" behindDoc="0" locked="0" layoutInCell="1" allowOverlap="1" wp14:anchorId="2E84AB80" wp14:editId="02CD9AF4">
            <wp:simplePos x="0" y="0"/>
            <wp:positionH relativeFrom="margin">
              <wp:posOffset>4617720</wp:posOffset>
            </wp:positionH>
            <wp:positionV relativeFrom="margin">
              <wp:posOffset>617220</wp:posOffset>
            </wp:positionV>
            <wp:extent cx="1925320" cy="1371600"/>
            <wp:effectExtent l="127000" t="76200" r="81280" b="177800"/>
            <wp:wrapSquare wrapText="bothSides"/>
            <wp:docPr id="6" name="Picture 3" descr="C:\Documents and Settings\Administrator\Desktop\Total Wingman Presentation\PHOTOS\check six 2 seat vi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Documents and Settings\Administrator\Desktop\Total Wingman Presentation\PHOTOS\check six 2 seat vip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010" w:rsidRPr="00824C59">
        <w:rPr>
          <w:b/>
          <w:sz w:val="26"/>
          <w:szCs w:val="26"/>
        </w:rPr>
        <w:t xml:space="preserve">COMMITMENT TO </w:t>
      </w:r>
      <w:r w:rsidR="00D13B3C">
        <w:rPr>
          <w:b/>
          <w:sz w:val="26"/>
          <w:szCs w:val="26"/>
        </w:rPr>
        <w:t>EXCELLENCE</w:t>
      </w:r>
      <w:r w:rsidR="00E86010" w:rsidRPr="00824C59">
        <w:rPr>
          <w:noProof/>
          <w:sz w:val="26"/>
          <w:szCs w:val="26"/>
        </w:rPr>
        <w:t xml:space="preserve"> </w:t>
      </w:r>
    </w:p>
    <w:p w14:paraId="6DA36FDE" w14:textId="021BD60A" w:rsidR="00E86010" w:rsidRPr="00A84812" w:rsidRDefault="00E86010" w:rsidP="00E86010">
      <w:pPr>
        <w:numPr>
          <w:ilvl w:val="1"/>
          <w:numId w:val="11"/>
        </w:numPr>
        <w:spacing w:before="0" w:after="0"/>
        <w:rPr>
          <w:b/>
        </w:rPr>
      </w:pPr>
      <w:r>
        <w:t>Passion, focus &amp; belief in the mission drive success</w:t>
      </w:r>
    </w:p>
    <w:p w14:paraId="32078186" w14:textId="185C763F" w:rsidR="00E86010" w:rsidRDefault="00E86010" w:rsidP="00E86010">
      <w:pPr>
        <w:numPr>
          <w:ilvl w:val="1"/>
          <w:numId w:val="11"/>
        </w:numPr>
        <w:spacing w:before="0" w:after="0"/>
      </w:pPr>
      <w:r w:rsidRPr="007821B6">
        <w:rPr>
          <w:b/>
          <w:color w:val="0000FF"/>
        </w:rPr>
        <w:t>Push it up!</w:t>
      </w:r>
      <w:r>
        <w:rPr>
          <w:b/>
          <w:color w:val="0000FF"/>
        </w:rPr>
        <w:t xml:space="preserve"> = </w:t>
      </w:r>
      <w:r>
        <w:t xml:space="preserve">100% commitment and effort despite the missiles of change and adversity </w:t>
      </w:r>
    </w:p>
    <w:p w14:paraId="6500BE7B" w14:textId="44636ED2" w:rsidR="00E86010" w:rsidRPr="00FC2FC9" w:rsidRDefault="00E86010" w:rsidP="00E86010">
      <w:pPr>
        <w:numPr>
          <w:ilvl w:val="1"/>
          <w:numId w:val="11"/>
        </w:numPr>
        <w:spacing w:before="0" w:after="0"/>
      </w:pPr>
      <w:r>
        <w:t>B</w:t>
      </w:r>
      <w:r w:rsidRPr="00FC2FC9">
        <w:t>e willing to stretch yourself</w:t>
      </w:r>
    </w:p>
    <w:p w14:paraId="6898557D" w14:textId="3F5F2D5A" w:rsidR="00E86010" w:rsidRDefault="00E86010" w:rsidP="00E86010">
      <w:pPr>
        <w:numPr>
          <w:ilvl w:val="1"/>
          <w:numId w:val="11"/>
        </w:numPr>
        <w:spacing w:before="0" w:after="0"/>
      </w:pPr>
      <w:r>
        <w:rPr>
          <w:b/>
          <w:color w:val="0000FF"/>
        </w:rPr>
        <w:t>Complacency kills</w:t>
      </w:r>
      <w:r>
        <w:t xml:space="preserve"> relationships, reputation &amp; business</w:t>
      </w:r>
    </w:p>
    <w:p w14:paraId="37149053" w14:textId="314F89CB" w:rsidR="00E86010" w:rsidRPr="00982D3A" w:rsidRDefault="00E86010" w:rsidP="00E86010">
      <w:pPr>
        <w:numPr>
          <w:ilvl w:val="1"/>
          <w:numId w:val="11"/>
        </w:numPr>
        <w:spacing w:before="0" w:after="0"/>
      </w:pPr>
      <w:r>
        <w:t>Lead by example…</w:t>
      </w:r>
      <w:r w:rsidRPr="00982D3A">
        <w:t>You set the tone!</w:t>
      </w:r>
    </w:p>
    <w:p w14:paraId="2AF199EB" w14:textId="03FD751D" w:rsidR="00E86010" w:rsidRDefault="00E86010" w:rsidP="00E86010">
      <w:pPr>
        <w:numPr>
          <w:ilvl w:val="1"/>
          <w:numId w:val="11"/>
        </w:numPr>
        <w:spacing w:before="0" w:after="0"/>
      </w:pPr>
      <w:r>
        <w:t>“</w:t>
      </w:r>
      <w:r>
        <w:rPr>
          <w:i/>
        </w:rPr>
        <w:t>I</w:t>
      </w:r>
      <w:r w:rsidRPr="009614A1">
        <w:rPr>
          <w:i/>
        </w:rPr>
        <w:t xml:space="preserve"> Have the Aircraft</w:t>
      </w:r>
      <w:r>
        <w:t>” –</w:t>
      </w:r>
      <w:r w:rsidR="00824C59">
        <w:t xml:space="preserve"> B</w:t>
      </w:r>
      <w:r w:rsidR="00DA5A4B">
        <w:t xml:space="preserve">e </w:t>
      </w:r>
      <w:r>
        <w:t xml:space="preserve">fully </w:t>
      </w:r>
      <w:r w:rsidRPr="001F7C60">
        <w:rPr>
          <w:b/>
          <w:color w:val="0000FF"/>
        </w:rPr>
        <w:t>accountable</w:t>
      </w:r>
      <w:r>
        <w:t xml:space="preserve"> for results</w:t>
      </w:r>
    </w:p>
    <w:p w14:paraId="11AA9714" w14:textId="77777777" w:rsidR="00E86010" w:rsidRPr="00DA5A4B" w:rsidRDefault="00E86010" w:rsidP="00E86010">
      <w:pPr>
        <w:spacing w:before="0" w:after="0"/>
        <w:ind w:left="1440"/>
        <w:rPr>
          <w:sz w:val="12"/>
          <w:szCs w:val="12"/>
        </w:rPr>
      </w:pPr>
    </w:p>
    <w:p w14:paraId="58729169" w14:textId="77777777" w:rsidR="00E86010" w:rsidRPr="00824C59" w:rsidRDefault="00E86010" w:rsidP="00E86010">
      <w:pPr>
        <w:numPr>
          <w:ilvl w:val="0"/>
          <w:numId w:val="11"/>
        </w:numPr>
        <w:spacing w:before="0" w:after="0"/>
        <w:rPr>
          <w:b/>
          <w:sz w:val="26"/>
          <w:szCs w:val="26"/>
        </w:rPr>
      </w:pPr>
      <w:r w:rsidRPr="00824C59">
        <w:rPr>
          <w:b/>
          <w:sz w:val="26"/>
          <w:szCs w:val="26"/>
        </w:rPr>
        <w:t xml:space="preserve">COMMITMENT TO THE MISSION </w:t>
      </w:r>
    </w:p>
    <w:p w14:paraId="3E415D5C" w14:textId="2832B077" w:rsidR="00E86010" w:rsidRDefault="006E0291" w:rsidP="00E86010">
      <w:pPr>
        <w:numPr>
          <w:ilvl w:val="1"/>
          <w:numId w:val="11"/>
        </w:numPr>
        <w:spacing w:before="0" w:after="0"/>
      </w:pPr>
      <w:r>
        <w:t xml:space="preserve">Be Mission Ready! </w:t>
      </w:r>
      <w:r w:rsidR="00492184">
        <w:t xml:space="preserve"> Be Confident in your skills</w:t>
      </w:r>
    </w:p>
    <w:p w14:paraId="6CA761B2" w14:textId="5F9E0EF6" w:rsidR="00E86010" w:rsidRDefault="00E86010" w:rsidP="00E86010">
      <w:pPr>
        <w:numPr>
          <w:ilvl w:val="1"/>
          <w:numId w:val="11"/>
        </w:numPr>
        <w:spacing w:before="0" w:after="0"/>
      </w:pPr>
      <w:r>
        <w:t>Winners never lead</w:t>
      </w:r>
      <w:r w:rsidR="00DE2AE4">
        <w:t xml:space="preserve"> or</w:t>
      </w:r>
      <w:r>
        <w:t xml:space="preserve"> sell by the </w:t>
      </w:r>
      <w:r w:rsidR="006E0291">
        <w:t>“</w:t>
      </w:r>
      <w:r>
        <w:t>seat of their pants</w:t>
      </w:r>
      <w:r w:rsidR="006E0291">
        <w:t>"</w:t>
      </w:r>
    </w:p>
    <w:p w14:paraId="6C5BCA3F" w14:textId="77777777" w:rsidR="00E86010" w:rsidRDefault="00E86010" w:rsidP="00E86010">
      <w:pPr>
        <w:numPr>
          <w:ilvl w:val="1"/>
          <w:numId w:val="11"/>
        </w:numPr>
        <w:spacing w:before="0" w:after="0"/>
      </w:pPr>
      <w:r>
        <w:t>Attitude + Action determines Altitude</w:t>
      </w:r>
    </w:p>
    <w:p w14:paraId="186AB1F9" w14:textId="77777777" w:rsidR="00E86010" w:rsidRDefault="00E86010" w:rsidP="00E86010">
      <w:pPr>
        <w:numPr>
          <w:ilvl w:val="1"/>
          <w:numId w:val="11"/>
        </w:numPr>
        <w:spacing w:before="0" w:after="0"/>
      </w:pPr>
      <w:r>
        <w:t xml:space="preserve">Prepare relentlessly and create </w:t>
      </w:r>
      <w:r w:rsidRPr="001F7C60">
        <w:t xml:space="preserve">a </w:t>
      </w:r>
      <w:r w:rsidRPr="001F7C60">
        <w:rPr>
          <w:b/>
          <w:color w:val="0000FF"/>
        </w:rPr>
        <w:t>flight plan</w:t>
      </w:r>
      <w:r>
        <w:t xml:space="preserve"> before you strap into your jet</w:t>
      </w:r>
    </w:p>
    <w:p w14:paraId="503A6443" w14:textId="77777777" w:rsidR="00E86010" w:rsidRDefault="00E86010" w:rsidP="00E86010">
      <w:pPr>
        <w:numPr>
          <w:ilvl w:val="2"/>
          <w:numId w:val="11"/>
        </w:numPr>
        <w:spacing w:before="0" w:after="0"/>
      </w:pPr>
      <w:r>
        <w:t xml:space="preserve">Know your objective, clients, competition, partners and product </w:t>
      </w:r>
    </w:p>
    <w:p w14:paraId="6B255121" w14:textId="77777777" w:rsidR="00E86010" w:rsidRDefault="00E86010" w:rsidP="00E86010">
      <w:pPr>
        <w:numPr>
          <w:ilvl w:val="2"/>
          <w:numId w:val="11"/>
        </w:numPr>
        <w:spacing w:before="0" w:after="0"/>
      </w:pPr>
      <w:r>
        <w:t>Leverage technology and corporate assets</w:t>
      </w:r>
    </w:p>
    <w:p w14:paraId="11A64352" w14:textId="77777777" w:rsidR="00E86010" w:rsidRDefault="00E86010" w:rsidP="00E86010">
      <w:pPr>
        <w:numPr>
          <w:ilvl w:val="2"/>
          <w:numId w:val="11"/>
        </w:numPr>
        <w:spacing w:before="0" w:after="0"/>
      </w:pPr>
      <w:r w:rsidRPr="00905AEA">
        <w:rPr>
          <w:b/>
          <w:color w:val="0000FF"/>
        </w:rPr>
        <w:t>Chair Fly</w:t>
      </w:r>
      <w:r>
        <w:t xml:space="preserve"> – Mission-rehearse and visualize the ‘what-ifs?”</w:t>
      </w:r>
    </w:p>
    <w:p w14:paraId="32715CA8" w14:textId="77777777" w:rsidR="00E86010" w:rsidRDefault="00E86010" w:rsidP="00E86010">
      <w:pPr>
        <w:numPr>
          <w:ilvl w:val="2"/>
          <w:numId w:val="11"/>
        </w:numPr>
        <w:spacing w:before="0" w:after="0"/>
      </w:pPr>
      <w:r>
        <w:t>Plan for contingencies – How will you handle objections/change?</w:t>
      </w:r>
    </w:p>
    <w:p w14:paraId="41FC77E4" w14:textId="77777777" w:rsidR="00E86010" w:rsidRDefault="00E86010" w:rsidP="00E86010">
      <w:pPr>
        <w:numPr>
          <w:ilvl w:val="1"/>
          <w:numId w:val="11"/>
        </w:numPr>
        <w:spacing w:before="0" w:after="0"/>
      </w:pPr>
      <w:r>
        <w:t>Build trust by asking the right questions and listening to your clients &amp; prospects.</w:t>
      </w:r>
    </w:p>
    <w:p w14:paraId="0D903E06" w14:textId="77777777" w:rsidR="00E86010" w:rsidRDefault="00E86010" w:rsidP="00E86010">
      <w:pPr>
        <w:numPr>
          <w:ilvl w:val="1"/>
          <w:numId w:val="11"/>
        </w:numPr>
        <w:spacing w:before="0" w:after="0"/>
      </w:pPr>
      <w:r>
        <w:t xml:space="preserve">Use quick reference </w:t>
      </w:r>
      <w:r w:rsidRPr="001F7C60">
        <w:rPr>
          <w:b/>
          <w:color w:val="0000FF"/>
        </w:rPr>
        <w:t>checklists</w:t>
      </w:r>
      <w:r>
        <w:t xml:space="preserve"> to assist in handling contingencies.</w:t>
      </w:r>
    </w:p>
    <w:p w14:paraId="71A817A3" w14:textId="77777777" w:rsidR="00E86010" w:rsidRPr="00DA5A4B" w:rsidRDefault="00E86010" w:rsidP="00E86010">
      <w:pPr>
        <w:spacing w:before="0" w:after="0"/>
        <w:ind w:left="1440"/>
        <w:rPr>
          <w:sz w:val="12"/>
          <w:szCs w:val="12"/>
        </w:rPr>
      </w:pPr>
    </w:p>
    <w:p w14:paraId="589FAF8A" w14:textId="77777777" w:rsidR="00E86010" w:rsidRPr="00824C59" w:rsidRDefault="00E86010" w:rsidP="00E86010">
      <w:pPr>
        <w:numPr>
          <w:ilvl w:val="0"/>
          <w:numId w:val="11"/>
        </w:numPr>
        <w:spacing w:before="0" w:after="0"/>
        <w:rPr>
          <w:sz w:val="26"/>
          <w:szCs w:val="26"/>
        </w:rPr>
      </w:pPr>
      <w:r w:rsidRPr="00824C59">
        <w:rPr>
          <w:b/>
          <w:sz w:val="26"/>
          <w:szCs w:val="26"/>
        </w:rPr>
        <w:t>COMMITMENT TO THE TEAM</w:t>
      </w:r>
    </w:p>
    <w:p w14:paraId="011E2D8F" w14:textId="77777777" w:rsidR="00E86010" w:rsidRPr="00F13AE7" w:rsidRDefault="00E86010" w:rsidP="00E86010">
      <w:pPr>
        <w:numPr>
          <w:ilvl w:val="1"/>
          <w:numId w:val="11"/>
        </w:numPr>
        <w:spacing w:before="0" w:after="0"/>
      </w:pPr>
      <w:r>
        <w:t>Winners Never Fly Solo – they build trust through mutual support and collaborate</w:t>
      </w:r>
      <w:r w:rsidRPr="00A84812">
        <w:t xml:space="preserve"> </w:t>
      </w:r>
    </w:p>
    <w:p w14:paraId="7DC6740D" w14:textId="77777777" w:rsidR="00E86010" w:rsidRDefault="00E86010" w:rsidP="00E86010">
      <w:pPr>
        <w:numPr>
          <w:ilvl w:val="1"/>
          <w:numId w:val="11"/>
        </w:numPr>
        <w:spacing w:before="0" w:after="0"/>
      </w:pPr>
      <w:r w:rsidRPr="000E7342">
        <w:rPr>
          <w:b/>
          <w:i/>
          <w:color w:val="0000FF"/>
        </w:rPr>
        <w:t>Leaders Lift</w:t>
      </w:r>
      <w:r w:rsidRPr="007821B6">
        <w:rPr>
          <w:i/>
        </w:rPr>
        <w:t>:</w:t>
      </w:r>
      <w:r>
        <w:t xml:space="preserve"> Encourage your wingmen and customers in the face of adversity.</w:t>
      </w:r>
    </w:p>
    <w:p w14:paraId="415F2443" w14:textId="77777777" w:rsidR="00E86010" w:rsidRDefault="00E86010" w:rsidP="00E86010">
      <w:pPr>
        <w:numPr>
          <w:ilvl w:val="1"/>
          <w:numId w:val="11"/>
        </w:numPr>
        <w:spacing w:before="0" w:after="0"/>
      </w:pPr>
      <w:r w:rsidRPr="008A054F">
        <w:rPr>
          <w:b/>
          <w:i/>
          <w:color w:val="0000FF"/>
        </w:rPr>
        <w:t>Check Six</w:t>
      </w:r>
      <w:r>
        <w:t xml:space="preserve">: Mutual support = Improved </w:t>
      </w:r>
      <w:r>
        <w:rPr>
          <w:i/>
        </w:rPr>
        <w:t>p</w:t>
      </w:r>
      <w:r w:rsidRPr="003A3BD3">
        <w:rPr>
          <w:i/>
        </w:rPr>
        <w:t>erspective</w:t>
      </w:r>
      <w:r>
        <w:t xml:space="preserve">: cross check your most vulnerable position: behind you. Watch for threats and monitor your wingmen. </w:t>
      </w:r>
    </w:p>
    <w:p w14:paraId="79FF085C" w14:textId="77777777" w:rsidR="00E86010" w:rsidRDefault="00E86010" w:rsidP="00E86010">
      <w:pPr>
        <w:numPr>
          <w:ilvl w:val="1"/>
          <w:numId w:val="11"/>
        </w:numPr>
        <w:spacing w:before="0" w:after="0"/>
      </w:pPr>
      <w:r w:rsidRPr="008A054F">
        <w:rPr>
          <w:b/>
          <w:i/>
          <w:color w:val="0000FF"/>
        </w:rPr>
        <w:t xml:space="preserve">Break Right! </w:t>
      </w:r>
      <w:r>
        <w:rPr>
          <w:b/>
          <w:i/>
        </w:rPr>
        <w:t xml:space="preserve"> </w:t>
      </w:r>
      <w:r>
        <w:t>Communication is mission critical. Be willing to call out threats to your wingmen and be open to feedback. Take action and trust your co-workers.</w:t>
      </w:r>
    </w:p>
    <w:p w14:paraId="47F0B273" w14:textId="77777777" w:rsidR="00E86010" w:rsidRDefault="00E86010" w:rsidP="00E86010">
      <w:pPr>
        <w:numPr>
          <w:ilvl w:val="1"/>
          <w:numId w:val="11"/>
        </w:numPr>
        <w:spacing w:before="0" w:after="0"/>
      </w:pPr>
      <w:r>
        <w:rPr>
          <w:b/>
          <w:i/>
          <w:color w:val="0000FF"/>
        </w:rPr>
        <w:t>Mission Debrief –</w:t>
      </w:r>
      <w:r>
        <w:t xml:space="preserve"> remove rank and name tags and share the brutal truth.</w:t>
      </w:r>
    </w:p>
    <w:p w14:paraId="77FAB785" w14:textId="77777777" w:rsidR="00E86010" w:rsidRPr="00D94C8B" w:rsidRDefault="00E86010" w:rsidP="00E86010">
      <w:pPr>
        <w:numPr>
          <w:ilvl w:val="1"/>
          <w:numId w:val="11"/>
        </w:numPr>
        <w:spacing w:before="0" w:after="0"/>
      </w:pPr>
      <w:r>
        <w:rPr>
          <w:b/>
          <w:i/>
          <w:color w:val="0000FF"/>
        </w:rPr>
        <w:t xml:space="preserve">Walk the Flight Line: </w:t>
      </w:r>
      <w:r w:rsidRPr="00D94C8B">
        <w:t>Appreciate your wingmen</w:t>
      </w:r>
      <w:r>
        <w:t xml:space="preserve"> and the unsung heroes behind the scenes who get the job done. G</w:t>
      </w:r>
      <w:r w:rsidRPr="00D94C8B">
        <w:t>et to know them as people</w:t>
      </w:r>
      <w:r>
        <w:t xml:space="preserve"> first and employees second</w:t>
      </w:r>
    </w:p>
    <w:p w14:paraId="685F7009" w14:textId="77777777" w:rsidR="00E86010" w:rsidRDefault="00E86010" w:rsidP="00E86010">
      <w:pPr>
        <w:numPr>
          <w:ilvl w:val="1"/>
          <w:numId w:val="11"/>
        </w:numPr>
        <w:spacing w:before="0" w:after="0"/>
      </w:pPr>
      <w:r>
        <w:t xml:space="preserve">Who are your wingmen?  Who can </w:t>
      </w:r>
      <w:r w:rsidRPr="00FC27A3">
        <w:rPr>
          <w:i/>
        </w:rPr>
        <w:t>you</w:t>
      </w:r>
      <w:r>
        <w:t xml:space="preserve"> be a wingman for?</w:t>
      </w:r>
    </w:p>
    <w:p w14:paraId="3059F9E3" w14:textId="3F981F1F" w:rsidR="00E86010" w:rsidRDefault="00E86010" w:rsidP="00E86010">
      <w:pPr>
        <w:numPr>
          <w:ilvl w:val="2"/>
          <w:numId w:val="11"/>
        </w:numPr>
        <w:spacing w:before="0" w:after="0"/>
      </w:pPr>
      <w:r>
        <w:t xml:space="preserve">Marketing, customer service, </w:t>
      </w:r>
      <w:r w:rsidR="0070038F">
        <w:t xml:space="preserve">finance, </w:t>
      </w:r>
      <w:r>
        <w:t>tech support, cha</w:t>
      </w:r>
      <w:r w:rsidR="00CB4D47">
        <w:t>nnel partners, IT</w:t>
      </w:r>
      <w:r w:rsidR="0070038F">
        <w:t xml:space="preserve">, </w:t>
      </w:r>
      <w:r w:rsidR="00CB4D47">
        <w:t>etc.</w:t>
      </w:r>
    </w:p>
    <w:p w14:paraId="06D45388" w14:textId="77777777" w:rsidR="00E86010" w:rsidRPr="00DA5A4B" w:rsidRDefault="00E86010" w:rsidP="00E86010">
      <w:pPr>
        <w:spacing w:before="0" w:after="0"/>
        <w:rPr>
          <w:sz w:val="12"/>
          <w:szCs w:val="12"/>
        </w:rPr>
      </w:pPr>
    </w:p>
    <w:p w14:paraId="1A95489F" w14:textId="02CA9063" w:rsidR="00E86010" w:rsidRPr="00824C59" w:rsidRDefault="00824C59" w:rsidP="00E86010">
      <w:pPr>
        <w:numPr>
          <w:ilvl w:val="0"/>
          <w:numId w:val="11"/>
        </w:numPr>
        <w:spacing w:before="0" w:after="0"/>
        <w:rPr>
          <w:b/>
          <w:sz w:val="26"/>
          <w:szCs w:val="26"/>
        </w:rPr>
      </w:pPr>
      <w:r w:rsidRPr="00824C59">
        <w:rPr>
          <w:b/>
          <w:sz w:val="26"/>
          <w:szCs w:val="26"/>
        </w:rPr>
        <w:t>COMMIT</w:t>
      </w:r>
      <w:r w:rsidR="00E86010" w:rsidRPr="00824C59">
        <w:rPr>
          <w:b/>
          <w:sz w:val="26"/>
          <w:szCs w:val="26"/>
        </w:rPr>
        <w:t xml:space="preserve">MENT TO COURAGE    </w:t>
      </w:r>
    </w:p>
    <w:p w14:paraId="6C0FC8C9" w14:textId="77777777" w:rsidR="00E86010" w:rsidRPr="00EF5CC0" w:rsidRDefault="00E86010" w:rsidP="00E86010">
      <w:pPr>
        <w:numPr>
          <w:ilvl w:val="1"/>
          <w:numId w:val="11"/>
        </w:numPr>
        <w:spacing w:before="0" w:after="0"/>
        <w:rPr>
          <w:b/>
        </w:rPr>
      </w:pPr>
      <w:r>
        <w:t>Winners take action despite their fear</w:t>
      </w:r>
      <w:r>
        <w:rPr>
          <w:b/>
        </w:rPr>
        <w:t xml:space="preserve"> </w:t>
      </w:r>
    </w:p>
    <w:p w14:paraId="3496BCBC" w14:textId="77777777" w:rsidR="00E86010" w:rsidRPr="00BF54E7" w:rsidRDefault="00E86010" w:rsidP="00E86010">
      <w:pPr>
        <w:numPr>
          <w:ilvl w:val="1"/>
          <w:numId w:val="11"/>
        </w:numPr>
        <w:spacing w:before="0" w:after="0"/>
      </w:pPr>
      <w:r w:rsidRPr="0084617E">
        <w:t xml:space="preserve">Courage </w:t>
      </w:r>
      <w:r>
        <w:t xml:space="preserve">helps </w:t>
      </w:r>
      <w:r>
        <w:rPr>
          <w:i/>
        </w:rPr>
        <w:t>break performance</w:t>
      </w:r>
      <w:r w:rsidRPr="00882C0A">
        <w:rPr>
          <w:i/>
        </w:rPr>
        <w:t xml:space="preserve"> barrier</w:t>
      </w:r>
      <w:r>
        <w:rPr>
          <w:i/>
        </w:rPr>
        <w:t>s.</w:t>
      </w:r>
    </w:p>
    <w:p w14:paraId="15D33990" w14:textId="77777777" w:rsidR="00E86010" w:rsidRPr="00C147D5" w:rsidRDefault="00E86010" w:rsidP="00E86010">
      <w:pPr>
        <w:numPr>
          <w:ilvl w:val="1"/>
          <w:numId w:val="11"/>
        </w:numPr>
        <w:spacing w:before="0" w:after="0"/>
      </w:pPr>
      <w:r>
        <w:t xml:space="preserve">Growth involves stepping outside of your comfort zone and taking risks </w:t>
      </w:r>
    </w:p>
    <w:p w14:paraId="635404CE" w14:textId="77777777" w:rsidR="00E86010" w:rsidRDefault="00E86010" w:rsidP="00E86010">
      <w:pPr>
        <w:numPr>
          <w:ilvl w:val="1"/>
          <w:numId w:val="11"/>
        </w:numPr>
        <w:spacing w:before="0" w:after="0"/>
      </w:pPr>
      <w:r>
        <w:t>“I need help” is the wingman’s call to action.</w:t>
      </w:r>
    </w:p>
    <w:p w14:paraId="29493538" w14:textId="77777777" w:rsidR="00E86010" w:rsidRDefault="00E86010" w:rsidP="00E86010">
      <w:pPr>
        <w:numPr>
          <w:ilvl w:val="1"/>
          <w:numId w:val="11"/>
        </w:numPr>
        <w:spacing w:before="0" w:after="0"/>
      </w:pPr>
      <w:r>
        <w:t>Fear turns into courage when you focus on your mission…your purpose.</w:t>
      </w:r>
    </w:p>
    <w:p w14:paraId="788B6BC6" w14:textId="77777777" w:rsidR="00E86010" w:rsidRDefault="00E86010" w:rsidP="00E86010">
      <w:pPr>
        <w:numPr>
          <w:ilvl w:val="2"/>
          <w:numId w:val="11"/>
        </w:numPr>
        <w:spacing w:before="0" w:after="0"/>
      </w:pPr>
      <w:r>
        <w:t>Who/what are you fighting for? (I.e. clients, family, freedom, charity, etc.)</w:t>
      </w:r>
    </w:p>
    <w:p w14:paraId="17B2813F" w14:textId="77777777" w:rsidR="00E86010" w:rsidRDefault="00E86010" w:rsidP="00E86010">
      <w:pPr>
        <w:numPr>
          <w:ilvl w:val="2"/>
          <w:numId w:val="11"/>
        </w:numPr>
        <w:spacing w:before="0" w:after="0"/>
      </w:pPr>
      <w:r>
        <w:t xml:space="preserve">Find </w:t>
      </w:r>
      <w:r>
        <w:rPr>
          <w:b/>
          <w:i/>
        </w:rPr>
        <w:t>meaning in</w:t>
      </w:r>
      <w:r w:rsidRPr="00B04485">
        <w:rPr>
          <w:b/>
          <w:i/>
        </w:rPr>
        <w:t xml:space="preserve"> your mission</w:t>
      </w:r>
      <w:r>
        <w:rPr>
          <w:b/>
          <w:i/>
        </w:rPr>
        <w:t xml:space="preserve"> </w:t>
      </w:r>
      <w:r w:rsidRPr="00C5190B">
        <w:t>– who are you serving?</w:t>
      </w:r>
      <w:r>
        <w:t xml:space="preserve"> Who do you love?</w:t>
      </w:r>
    </w:p>
    <w:p w14:paraId="3614FA2C" w14:textId="77777777" w:rsidR="00E86010" w:rsidRDefault="00E86010" w:rsidP="00E86010">
      <w:pPr>
        <w:numPr>
          <w:ilvl w:val="1"/>
          <w:numId w:val="11"/>
        </w:numPr>
        <w:spacing w:before="0" w:after="0"/>
      </w:pPr>
      <w:r w:rsidRPr="007C7979">
        <w:rPr>
          <w:b/>
          <w:color w:val="0000FF"/>
        </w:rPr>
        <w:t>“</w:t>
      </w:r>
      <w:r w:rsidRPr="007C7979">
        <w:rPr>
          <w:b/>
          <w:i/>
          <w:color w:val="0000FF"/>
        </w:rPr>
        <w:t>Lose Sight, Lose Fight!”</w:t>
      </w:r>
      <w:r>
        <w:t xml:space="preserve"> – Never lose sight of your customer, your purpose, your wingmen, and what you really care about.</w:t>
      </w:r>
    </w:p>
    <w:p w14:paraId="5DCE2ADF" w14:textId="77777777" w:rsidR="00E86010" w:rsidRPr="00A84812" w:rsidRDefault="00E86010" w:rsidP="00E86010">
      <w:pPr>
        <w:numPr>
          <w:ilvl w:val="1"/>
          <w:numId w:val="11"/>
        </w:numPr>
        <w:spacing w:before="0" w:after="0"/>
      </w:pPr>
      <w:r w:rsidRPr="00A84812">
        <w:t xml:space="preserve">Be </w:t>
      </w:r>
      <w:r>
        <w:t xml:space="preserve">a “Wing-Giver” – </w:t>
      </w:r>
      <w:r w:rsidRPr="00A84812">
        <w:t>the type of wingman others come to for help.</w:t>
      </w:r>
    </w:p>
    <w:p w14:paraId="6E88A964" w14:textId="1A9A25EF" w:rsidR="002803D0" w:rsidRDefault="00E86010" w:rsidP="00E86010">
      <w:pPr>
        <w:numPr>
          <w:ilvl w:val="1"/>
          <w:numId w:val="11"/>
        </w:numPr>
        <w:spacing w:before="0" w:after="0"/>
      </w:pPr>
      <w:r>
        <w:rPr>
          <w:b/>
          <w:i/>
          <w:color w:val="000090"/>
        </w:rPr>
        <w:t>“</w:t>
      </w:r>
      <w:r w:rsidRPr="007C7979">
        <w:rPr>
          <w:b/>
          <w:i/>
          <w:color w:val="0000FF"/>
        </w:rPr>
        <w:t>Love Lifts, Fear Drags”</w:t>
      </w:r>
      <w:r>
        <w:t xml:space="preserve"> - Let others know with you on their wing, they cannot fail.</w:t>
      </w:r>
    </w:p>
    <w:sectPr w:rsidR="002803D0" w:rsidSect="00DA5A4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008" w:right="1008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70F3B" w14:textId="77777777" w:rsidR="00D61499" w:rsidRDefault="00D61499">
      <w:r>
        <w:separator/>
      </w:r>
    </w:p>
  </w:endnote>
  <w:endnote w:type="continuationSeparator" w:id="0">
    <w:p w14:paraId="092677DB" w14:textId="77777777" w:rsidR="00D61499" w:rsidRDefault="00D6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78D67B" w14:textId="72BE3685" w:rsidR="0002329D" w:rsidRPr="004F4571" w:rsidRDefault="0002329D" w:rsidP="00537FF8">
    <w:pPr>
      <w:pStyle w:val="Footer"/>
      <w:spacing w:before="0" w:after="0"/>
      <w:jc w:val="center"/>
      <w:rPr>
        <w:rFonts w:ascii="CG Times" w:hAnsi="CG Times" w:cs="Courier New"/>
        <w:sz w:val="20"/>
        <w:szCs w:val="20"/>
      </w:rPr>
    </w:pPr>
    <w:r w:rsidRPr="004F4571">
      <w:rPr>
        <w:rFonts w:ascii="CG Times" w:hAnsi="CG Times" w:cs="Courier New"/>
        <w:b/>
        <w:bCs/>
        <w:sz w:val="20"/>
        <w:szCs w:val="20"/>
      </w:rPr>
      <w:t>©</w:t>
    </w:r>
    <w:r>
      <w:rPr>
        <w:rFonts w:ascii="CG Times" w:hAnsi="CG Times" w:cs="Courier New"/>
        <w:b/>
        <w:bCs/>
        <w:sz w:val="20"/>
        <w:szCs w:val="20"/>
      </w:rPr>
      <w:t>2016</w:t>
    </w:r>
    <w:r w:rsidRPr="004F4571">
      <w:rPr>
        <w:rFonts w:ascii="CG Times" w:hAnsi="CG Times" w:cs="Courier New"/>
        <w:b/>
        <w:bCs/>
        <w:sz w:val="20"/>
        <w:szCs w:val="20"/>
      </w:rPr>
      <w:t xml:space="preserve"> Waldo Waldman</w:t>
    </w:r>
    <w:r w:rsidRPr="004F4571">
      <w:rPr>
        <w:rFonts w:ascii="CG Times" w:hAnsi="CG Times" w:cs="Courier New"/>
        <w:sz w:val="20"/>
        <w:szCs w:val="20"/>
      </w:rPr>
      <w:t xml:space="preserve">    </w:t>
    </w:r>
  </w:p>
  <w:p w14:paraId="22C90999" w14:textId="77777777" w:rsidR="0002329D" w:rsidRPr="00276658" w:rsidRDefault="0002329D" w:rsidP="003E3254">
    <w:pPr>
      <w:pStyle w:val="Footer"/>
      <w:spacing w:before="0" w:after="0"/>
      <w:jc w:val="center"/>
      <w:rPr>
        <w:rFonts w:ascii="CG Times" w:hAnsi="CG Times" w:cs="Courier New"/>
        <w:sz w:val="18"/>
        <w:szCs w:val="18"/>
      </w:rPr>
    </w:pPr>
    <w:r w:rsidRPr="00276658">
      <w:rPr>
        <w:rFonts w:ascii="CG Times" w:hAnsi="CG Times" w:cs="Courier New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3A52A" w14:textId="77777777" w:rsidR="00D61499" w:rsidRDefault="00D61499">
      <w:r>
        <w:separator/>
      </w:r>
    </w:p>
  </w:footnote>
  <w:footnote w:type="continuationSeparator" w:id="0">
    <w:p w14:paraId="0AB53AC9" w14:textId="77777777" w:rsidR="00D61499" w:rsidRDefault="00D61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BEBC1F" w14:textId="77777777" w:rsidR="0002329D" w:rsidRDefault="00D61499">
    <w:pPr>
      <w:pStyle w:val="Header"/>
    </w:pPr>
    <w:r>
      <w:rPr>
        <w:noProof/>
        <w:lang w:bidi="ar-SA"/>
      </w:rPr>
      <w:pict w14:anchorId="3FB61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828pt;height:659.25pt;z-index:-251658752;mso-position-horizontal:center;mso-position-horizontal-relative:margin;mso-position-vertical:center;mso-position-vertical-relative:margin" wrapcoords="-20 0 -20 21575 21600 21575 21600 0 -20 0">
          <v:imagedata r:id="rId1" o:title="Patriot Group logo final no n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77FCC9" w14:textId="77777777" w:rsidR="0002329D" w:rsidRDefault="00D61499">
    <w:pPr>
      <w:pStyle w:val="Header"/>
    </w:pPr>
    <w:r>
      <w:rPr>
        <w:noProof/>
        <w:lang w:bidi="ar-SA"/>
      </w:rPr>
      <w:pict w14:anchorId="48B25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828pt;height:659.25pt;z-index:-251657728;mso-position-horizontal:center;mso-position-horizontal-relative:margin;mso-position-vertical:center;mso-position-vertical-relative:margin" wrapcoords="-20 0 -20 21575 21600 21575 21600 0 -20 0">
          <v:imagedata r:id="rId1" o:title="Patriot Group logo final no na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BC8F9A" w14:textId="77777777" w:rsidR="0002329D" w:rsidRDefault="00D61499">
    <w:pPr>
      <w:pStyle w:val="Header"/>
    </w:pPr>
    <w:r>
      <w:rPr>
        <w:noProof/>
        <w:lang w:bidi="ar-SA"/>
      </w:rPr>
      <w:pict w14:anchorId="7BF3C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828pt;height:659.25pt;z-index:-251659776;mso-position-horizontal:center;mso-position-horizontal-relative:margin;mso-position-vertical:center;mso-position-vertical-relative:margin" wrapcoords="-20 0 -20 21575 21600 21575 21600 0 -20 0">
          <v:imagedata r:id="rId1" o:title="Patriot Group logo final no na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84B"/>
    <w:multiLevelType w:val="hybridMultilevel"/>
    <w:tmpl w:val="C45CAB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336E5"/>
    <w:multiLevelType w:val="hybridMultilevel"/>
    <w:tmpl w:val="3E5E2B44"/>
    <w:lvl w:ilvl="0" w:tplc="FFFFFFFF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259B3"/>
    <w:multiLevelType w:val="hybridMultilevel"/>
    <w:tmpl w:val="C14AA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C6E92"/>
    <w:multiLevelType w:val="hybridMultilevel"/>
    <w:tmpl w:val="499088D0"/>
    <w:lvl w:ilvl="0" w:tplc="1DC0C1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8474B"/>
    <w:multiLevelType w:val="hybridMultilevel"/>
    <w:tmpl w:val="D15C4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955C5"/>
    <w:multiLevelType w:val="hybridMultilevel"/>
    <w:tmpl w:val="5E8A4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AD255B"/>
    <w:multiLevelType w:val="hybridMultilevel"/>
    <w:tmpl w:val="9DFEBE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1D3C70"/>
    <w:multiLevelType w:val="hybridMultilevel"/>
    <w:tmpl w:val="C9BC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C63D0"/>
    <w:multiLevelType w:val="hybridMultilevel"/>
    <w:tmpl w:val="AA227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2D4BBC"/>
    <w:multiLevelType w:val="hybridMultilevel"/>
    <w:tmpl w:val="91001BD2"/>
    <w:lvl w:ilvl="0" w:tplc="FFB204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24E2A"/>
    <w:multiLevelType w:val="hybridMultilevel"/>
    <w:tmpl w:val="8B4A2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A16B8"/>
    <w:multiLevelType w:val="hybridMultilevel"/>
    <w:tmpl w:val="87625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527D0"/>
    <w:multiLevelType w:val="hybridMultilevel"/>
    <w:tmpl w:val="15909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E67BC"/>
    <w:multiLevelType w:val="hybridMultilevel"/>
    <w:tmpl w:val="0CFA493C"/>
    <w:lvl w:ilvl="0" w:tplc="C3EA88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13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>
      <o:colormru v:ext="edit" colors="#eaeaea,#84abf8,#e2e2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C3"/>
    <w:rsid w:val="00000EA9"/>
    <w:rsid w:val="00002ADD"/>
    <w:rsid w:val="00003357"/>
    <w:rsid w:val="000065FA"/>
    <w:rsid w:val="00006B31"/>
    <w:rsid w:val="0000732A"/>
    <w:rsid w:val="0001046E"/>
    <w:rsid w:val="00013D7D"/>
    <w:rsid w:val="000140F0"/>
    <w:rsid w:val="00015D9D"/>
    <w:rsid w:val="000178D3"/>
    <w:rsid w:val="0002329D"/>
    <w:rsid w:val="00023C2A"/>
    <w:rsid w:val="0002563E"/>
    <w:rsid w:val="00025DA2"/>
    <w:rsid w:val="0003108B"/>
    <w:rsid w:val="00031663"/>
    <w:rsid w:val="000342C5"/>
    <w:rsid w:val="000370CA"/>
    <w:rsid w:val="00041143"/>
    <w:rsid w:val="00045842"/>
    <w:rsid w:val="00046827"/>
    <w:rsid w:val="00047CA4"/>
    <w:rsid w:val="00065999"/>
    <w:rsid w:val="000666B3"/>
    <w:rsid w:val="00070694"/>
    <w:rsid w:val="00077B3E"/>
    <w:rsid w:val="00080EFA"/>
    <w:rsid w:val="00085A2E"/>
    <w:rsid w:val="00093B16"/>
    <w:rsid w:val="00094627"/>
    <w:rsid w:val="00095663"/>
    <w:rsid w:val="000A0D26"/>
    <w:rsid w:val="000A0EB3"/>
    <w:rsid w:val="000A3565"/>
    <w:rsid w:val="000A4507"/>
    <w:rsid w:val="000B3EAC"/>
    <w:rsid w:val="000B43BD"/>
    <w:rsid w:val="000B79F5"/>
    <w:rsid w:val="000B7AA2"/>
    <w:rsid w:val="000C1D9A"/>
    <w:rsid w:val="000C5E84"/>
    <w:rsid w:val="000C65F3"/>
    <w:rsid w:val="000E1771"/>
    <w:rsid w:val="000E3EA0"/>
    <w:rsid w:val="000E523C"/>
    <w:rsid w:val="000E5F75"/>
    <w:rsid w:val="000F261E"/>
    <w:rsid w:val="000F70B4"/>
    <w:rsid w:val="001030C0"/>
    <w:rsid w:val="0010374A"/>
    <w:rsid w:val="001105E1"/>
    <w:rsid w:val="00111143"/>
    <w:rsid w:val="0011264C"/>
    <w:rsid w:val="001155CA"/>
    <w:rsid w:val="00117B00"/>
    <w:rsid w:val="0012304D"/>
    <w:rsid w:val="0012357D"/>
    <w:rsid w:val="00123F34"/>
    <w:rsid w:val="00126A79"/>
    <w:rsid w:val="00127AB1"/>
    <w:rsid w:val="00127E75"/>
    <w:rsid w:val="00130D13"/>
    <w:rsid w:val="00137BAE"/>
    <w:rsid w:val="00142B9C"/>
    <w:rsid w:val="001432DA"/>
    <w:rsid w:val="00146DA8"/>
    <w:rsid w:val="00153023"/>
    <w:rsid w:val="00160953"/>
    <w:rsid w:val="001629F6"/>
    <w:rsid w:val="00163F91"/>
    <w:rsid w:val="00164D45"/>
    <w:rsid w:val="00165538"/>
    <w:rsid w:val="001704C6"/>
    <w:rsid w:val="001758AC"/>
    <w:rsid w:val="0017758C"/>
    <w:rsid w:val="00181B1B"/>
    <w:rsid w:val="001941A3"/>
    <w:rsid w:val="001A1F5C"/>
    <w:rsid w:val="001A67BC"/>
    <w:rsid w:val="001B088A"/>
    <w:rsid w:val="001B24ED"/>
    <w:rsid w:val="001B4728"/>
    <w:rsid w:val="001B4AFC"/>
    <w:rsid w:val="001C2A99"/>
    <w:rsid w:val="001C5E4E"/>
    <w:rsid w:val="001D0431"/>
    <w:rsid w:val="001D17E9"/>
    <w:rsid w:val="001E0E87"/>
    <w:rsid w:val="001E153E"/>
    <w:rsid w:val="001E5EF3"/>
    <w:rsid w:val="001E675C"/>
    <w:rsid w:val="001E6933"/>
    <w:rsid w:val="001F0CF3"/>
    <w:rsid w:val="001F5C02"/>
    <w:rsid w:val="001F7E15"/>
    <w:rsid w:val="001F7F9E"/>
    <w:rsid w:val="00202784"/>
    <w:rsid w:val="00203163"/>
    <w:rsid w:val="0020486B"/>
    <w:rsid w:val="002048E2"/>
    <w:rsid w:val="0021191A"/>
    <w:rsid w:val="00211DBA"/>
    <w:rsid w:val="002139D3"/>
    <w:rsid w:val="002144B3"/>
    <w:rsid w:val="00215060"/>
    <w:rsid w:val="00215B7F"/>
    <w:rsid w:val="00221C7A"/>
    <w:rsid w:val="00223785"/>
    <w:rsid w:val="00227C00"/>
    <w:rsid w:val="00235EF7"/>
    <w:rsid w:val="00236D81"/>
    <w:rsid w:val="002402BE"/>
    <w:rsid w:val="00242562"/>
    <w:rsid w:val="00242E48"/>
    <w:rsid w:val="0024708C"/>
    <w:rsid w:val="00250C42"/>
    <w:rsid w:val="00251D03"/>
    <w:rsid w:val="00254A78"/>
    <w:rsid w:val="00256206"/>
    <w:rsid w:val="002606C5"/>
    <w:rsid w:val="00263039"/>
    <w:rsid w:val="00263E9C"/>
    <w:rsid w:val="00272CFC"/>
    <w:rsid w:val="00276658"/>
    <w:rsid w:val="00276F59"/>
    <w:rsid w:val="00277E18"/>
    <w:rsid w:val="002803D0"/>
    <w:rsid w:val="002823B1"/>
    <w:rsid w:val="002843A7"/>
    <w:rsid w:val="002847A9"/>
    <w:rsid w:val="002860EA"/>
    <w:rsid w:val="002919CC"/>
    <w:rsid w:val="00292345"/>
    <w:rsid w:val="00293A2F"/>
    <w:rsid w:val="0029491B"/>
    <w:rsid w:val="0029517B"/>
    <w:rsid w:val="00296CD8"/>
    <w:rsid w:val="002972F7"/>
    <w:rsid w:val="002A09F9"/>
    <w:rsid w:val="002A5C16"/>
    <w:rsid w:val="002A7D19"/>
    <w:rsid w:val="002B208D"/>
    <w:rsid w:val="002D128C"/>
    <w:rsid w:val="002D3AB1"/>
    <w:rsid w:val="002D5897"/>
    <w:rsid w:val="002E2FBC"/>
    <w:rsid w:val="002E4935"/>
    <w:rsid w:val="002E4C9A"/>
    <w:rsid w:val="002F29C0"/>
    <w:rsid w:val="002F45B6"/>
    <w:rsid w:val="002F4676"/>
    <w:rsid w:val="002F7D77"/>
    <w:rsid w:val="00300F2D"/>
    <w:rsid w:val="00312396"/>
    <w:rsid w:val="00326D7E"/>
    <w:rsid w:val="00332FFA"/>
    <w:rsid w:val="00341322"/>
    <w:rsid w:val="00341A8F"/>
    <w:rsid w:val="00343D80"/>
    <w:rsid w:val="0035127B"/>
    <w:rsid w:val="00353F91"/>
    <w:rsid w:val="00362089"/>
    <w:rsid w:val="003672E1"/>
    <w:rsid w:val="003703AC"/>
    <w:rsid w:val="00370D67"/>
    <w:rsid w:val="0037492F"/>
    <w:rsid w:val="00375B87"/>
    <w:rsid w:val="0037777A"/>
    <w:rsid w:val="00384E7A"/>
    <w:rsid w:val="00387BA7"/>
    <w:rsid w:val="00390E7E"/>
    <w:rsid w:val="003910EB"/>
    <w:rsid w:val="00391B6F"/>
    <w:rsid w:val="00396BCC"/>
    <w:rsid w:val="003A277A"/>
    <w:rsid w:val="003A2D4C"/>
    <w:rsid w:val="003A3BD3"/>
    <w:rsid w:val="003A4304"/>
    <w:rsid w:val="003A5CC1"/>
    <w:rsid w:val="003B09CA"/>
    <w:rsid w:val="003B26FE"/>
    <w:rsid w:val="003B3B1A"/>
    <w:rsid w:val="003C65A9"/>
    <w:rsid w:val="003C7E7D"/>
    <w:rsid w:val="003D4299"/>
    <w:rsid w:val="003E3254"/>
    <w:rsid w:val="003E3321"/>
    <w:rsid w:val="003E3ACB"/>
    <w:rsid w:val="003E7392"/>
    <w:rsid w:val="003E7D48"/>
    <w:rsid w:val="003F1CEC"/>
    <w:rsid w:val="003F24CA"/>
    <w:rsid w:val="003F3B3C"/>
    <w:rsid w:val="003F3FF1"/>
    <w:rsid w:val="003F4F81"/>
    <w:rsid w:val="00400268"/>
    <w:rsid w:val="00402836"/>
    <w:rsid w:val="00403CA4"/>
    <w:rsid w:val="004062DB"/>
    <w:rsid w:val="0040710E"/>
    <w:rsid w:val="00407257"/>
    <w:rsid w:val="0041358D"/>
    <w:rsid w:val="004225DE"/>
    <w:rsid w:val="004236CF"/>
    <w:rsid w:val="00425A92"/>
    <w:rsid w:val="00426DB8"/>
    <w:rsid w:val="00427DED"/>
    <w:rsid w:val="00433EEE"/>
    <w:rsid w:val="00435DFA"/>
    <w:rsid w:val="00441FA1"/>
    <w:rsid w:val="00444B36"/>
    <w:rsid w:val="00446DA9"/>
    <w:rsid w:val="00450B14"/>
    <w:rsid w:val="00454DEF"/>
    <w:rsid w:val="00456A37"/>
    <w:rsid w:val="00461A0C"/>
    <w:rsid w:val="00461FD5"/>
    <w:rsid w:val="00462C3E"/>
    <w:rsid w:val="00462E67"/>
    <w:rsid w:val="004645AB"/>
    <w:rsid w:val="00467AC2"/>
    <w:rsid w:val="00477D4B"/>
    <w:rsid w:val="004817DA"/>
    <w:rsid w:val="00481A8D"/>
    <w:rsid w:val="00481B8D"/>
    <w:rsid w:val="004850EA"/>
    <w:rsid w:val="00486EE3"/>
    <w:rsid w:val="00490437"/>
    <w:rsid w:val="00491DEE"/>
    <w:rsid w:val="00492184"/>
    <w:rsid w:val="00492230"/>
    <w:rsid w:val="004A0662"/>
    <w:rsid w:val="004A24D5"/>
    <w:rsid w:val="004A6164"/>
    <w:rsid w:val="004B0F60"/>
    <w:rsid w:val="004B1769"/>
    <w:rsid w:val="004B46E5"/>
    <w:rsid w:val="004C0A45"/>
    <w:rsid w:val="004C26A2"/>
    <w:rsid w:val="004C6247"/>
    <w:rsid w:val="004C66C0"/>
    <w:rsid w:val="004D1623"/>
    <w:rsid w:val="004D3728"/>
    <w:rsid w:val="004E4A4A"/>
    <w:rsid w:val="004E4DE5"/>
    <w:rsid w:val="004F0D1B"/>
    <w:rsid w:val="004F3CC4"/>
    <w:rsid w:val="004F4571"/>
    <w:rsid w:val="00505059"/>
    <w:rsid w:val="00511FB1"/>
    <w:rsid w:val="00514411"/>
    <w:rsid w:val="00516AAD"/>
    <w:rsid w:val="00516D33"/>
    <w:rsid w:val="00516F81"/>
    <w:rsid w:val="00517419"/>
    <w:rsid w:val="00523158"/>
    <w:rsid w:val="0052698B"/>
    <w:rsid w:val="005275C4"/>
    <w:rsid w:val="00532C85"/>
    <w:rsid w:val="005348BB"/>
    <w:rsid w:val="005353FE"/>
    <w:rsid w:val="00537FF8"/>
    <w:rsid w:val="00545096"/>
    <w:rsid w:val="00547260"/>
    <w:rsid w:val="00552AE8"/>
    <w:rsid w:val="00556474"/>
    <w:rsid w:val="00564116"/>
    <w:rsid w:val="005734A6"/>
    <w:rsid w:val="00573C42"/>
    <w:rsid w:val="00576BEB"/>
    <w:rsid w:val="00580346"/>
    <w:rsid w:val="005832AD"/>
    <w:rsid w:val="005971A0"/>
    <w:rsid w:val="005974EF"/>
    <w:rsid w:val="00597971"/>
    <w:rsid w:val="00597C5D"/>
    <w:rsid w:val="005A241A"/>
    <w:rsid w:val="005B2F6E"/>
    <w:rsid w:val="005B3A57"/>
    <w:rsid w:val="005B5BB1"/>
    <w:rsid w:val="005B6913"/>
    <w:rsid w:val="005B6BA0"/>
    <w:rsid w:val="005C6606"/>
    <w:rsid w:val="005D3771"/>
    <w:rsid w:val="005D4E24"/>
    <w:rsid w:val="005D74CD"/>
    <w:rsid w:val="005E12F7"/>
    <w:rsid w:val="005E329D"/>
    <w:rsid w:val="005E4A5C"/>
    <w:rsid w:val="005E6DC1"/>
    <w:rsid w:val="005E7706"/>
    <w:rsid w:val="005F2494"/>
    <w:rsid w:val="005F68EE"/>
    <w:rsid w:val="00600694"/>
    <w:rsid w:val="00610548"/>
    <w:rsid w:val="00614F3E"/>
    <w:rsid w:val="00615208"/>
    <w:rsid w:val="0061758C"/>
    <w:rsid w:val="00617F9F"/>
    <w:rsid w:val="00620B64"/>
    <w:rsid w:val="00621D29"/>
    <w:rsid w:val="0062644A"/>
    <w:rsid w:val="006270D2"/>
    <w:rsid w:val="00631D09"/>
    <w:rsid w:val="00635B75"/>
    <w:rsid w:val="0064614F"/>
    <w:rsid w:val="00651C3B"/>
    <w:rsid w:val="0066108B"/>
    <w:rsid w:val="006622B7"/>
    <w:rsid w:val="006674BD"/>
    <w:rsid w:val="00667A62"/>
    <w:rsid w:val="006743BE"/>
    <w:rsid w:val="00675433"/>
    <w:rsid w:val="00680A85"/>
    <w:rsid w:val="006827D4"/>
    <w:rsid w:val="0068317C"/>
    <w:rsid w:val="006831B4"/>
    <w:rsid w:val="00685287"/>
    <w:rsid w:val="00690AC1"/>
    <w:rsid w:val="00690F09"/>
    <w:rsid w:val="006A3CE4"/>
    <w:rsid w:val="006A58B9"/>
    <w:rsid w:val="006A5FF9"/>
    <w:rsid w:val="006B0193"/>
    <w:rsid w:val="006B4D4E"/>
    <w:rsid w:val="006C0200"/>
    <w:rsid w:val="006C4DE4"/>
    <w:rsid w:val="006C568B"/>
    <w:rsid w:val="006D1FE8"/>
    <w:rsid w:val="006D201D"/>
    <w:rsid w:val="006D3DA8"/>
    <w:rsid w:val="006E0291"/>
    <w:rsid w:val="006E2A58"/>
    <w:rsid w:val="006E4F6E"/>
    <w:rsid w:val="006E6BEB"/>
    <w:rsid w:val="0070038F"/>
    <w:rsid w:val="007020E4"/>
    <w:rsid w:val="007022C4"/>
    <w:rsid w:val="00704AE9"/>
    <w:rsid w:val="00705652"/>
    <w:rsid w:val="00707603"/>
    <w:rsid w:val="00712D2F"/>
    <w:rsid w:val="007141AF"/>
    <w:rsid w:val="00717C4E"/>
    <w:rsid w:val="00721683"/>
    <w:rsid w:val="00723907"/>
    <w:rsid w:val="007266EA"/>
    <w:rsid w:val="007269F3"/>
    <w:rsid w:val="00726C9E"/>
    <w:rsid w:val="007277A2"/>
    <w:rsid w:val="007366F5"/>
    <w:rsid w:val="00740FFD"/>
    <w:rsid w:val="007472E7"/>
    <w:rsid w:val="0075025E"/>
    <w:rsid w:val="007519F9"/>
    <w:rsid w:val="00752585"/>
    <w:rsid w:val="00753782"/>
    <w:rsid w:val="007538E3"/>
    <w:rsid w:val="00754922"/>
    <w:rsid w:val="0075688E"/>
    <w:rsid w:val="00766F63"/>
    <w:rsid w:val="00774D00"/>
    <w:rsid w:val="00775C48"/>
    <w:rsid w:val="007805E2"/>
    <w:rsid w:val="007821B6"/>
    <w:rsid w:val="00782E10"/>
    <w:rsid w:val="00784165"/>
    <w:rsid w:val="00796080"/>
    <w:rsid w:val="007A0445"/>
    <w:rsid w:val="007A31A8"/>
    <w:rsid w:val="007A3CEC"/>
    <w:rsid w:val="007A5A03"/>
    <w:rsid w:val="007A7643"/>
    <w:rsid w:val="007B2114"/>
    <w:rsid w:val="007B2774"/>
    <w:rsid w:val="007B2E23"/>
    <w:rsid w:val="007B3531"/>
    <w:rsid w:val="007B3B1C"/>
    <w:rsid w:val="007C0C2C"/>
    <w:rsid w:val="007C3E4B"/>
    <w:rsid w:val="007C7F67"/>
    <w:rsid w:val="007C7FB3"/>
    <w:rsid w:val="007D0880"/>
    <w:rsid w:val="007D16CA"/>
    <w:rsid w:val="007D48E5"/>
    <w:rsid w:val="007E5530"/>
    <w:rsid w:val="007E5D99"/>
    <w:rsid w:val="007E6BFA"/>
    <w:rsid w:val="007E6EE1"/>
    <w:rsid w:val="007E7153"/>
    <w:rsid w:val="007F05C9"/>
    <w:rsid w:val="007F28DA"/>
    <w:rsid w:val="007F36EA"/>
    <w:rsid w:val="007F60B6"/>
    <w:rsid w:val="0080648F"/>
    <w:rsid w:val="008130CA"/>
    <w:rsid w:val="0081702D"/>
    <w:rsid w:val="00817EBE"/>
    <w:rsid w:val="008201B1"/>
    <w:rsid w:val="00820A00"/>
    <w:rsid w:val="00821DE8"/>
    <w:rsid w:val="00824C59"/>
    <w:rsid w:val="0082606E"/>
    <w:rsid w:val="00830501"/>
    <w:rsid w:val="00830DA2"/>
    <w:rsid w:val="00831A8D"/>
    <w:rsid w:val="00836A12"/>
    <w:rsid w:val="00842C5C"/>
    <w:rsid w:val="008447A1"/>
    <w:rsid w:val="00845B9F"/>
    <w:rsid w:val="0084617E"/>
    <w:rsid w:val="00851F57"/>
    <w:rsid w:val="00854007"/>
    <w:rsid w:val="00854F14"/>
    <w:rsid w:val="008643DF"/>
    <w:rsid w:val="008672BB"/>
    <w:rsid w:val="008674E2"/>
    <w:rsid w:val="00872E20"/>
    <w:rsid w:val="008749B1"/>
    <w:rsid w:val="00876792"/>
    <w:rsid w:val="008815E1"/>
    <w:rsid w:val="00882C0A"/>
    <w:rsid w:val="00890A38"/>
    <w:rsid w:val="00890E52"/>
    <w:rsid w:val="00891200"/>
    <w:rsid w:val="008A054F"/>
    <w:rsid w:val="008A4035"/>
    <w:rsid w:val="008A5612"/>
    <w:rsid w:val="008B1DC6"/>
    <w:rsid w:val="008C175B"/>
    <w:rsid w:val="008C230E"/>
    <w:rsid w:val="008C2AA3"/>
    <w:rsid w:val="008D121E"/>
    <w:rsid w:val="008D3EC1"/>
    <w:rsid w:val="008D571E"/>
    <w:rsid w:val="008E4B77"/>
    <w:rsid w:val="008E5F57"/>
    <w:rsid w:val="008F2155"/>
    <w:rsid w:val="00904B79"/>
    <w:rsid w:val="00905AEA"/>
    <w:rsid w:val="00913454"/>
    <w:rsid w:val="00914C37"/>
    <w:rsid w:val="009210EC"/>
    <w:rsid w:val="009228EE"/>
    <w:rsid w:val="00924832"/>
    <w:rsid w:val="009333BA"/>
    <w:rsid w:val="009353E5"/>
    <w:rsid w:val="009362FC"/>
    <w:rsid w:val="0093740E"/>
    <w:rsid w:val="00937F8E"/>
    <w:rsid w:val="0094097D"/>
    <w:rsid w:val="009436C7"/>
    <w:rsid w:val="00943EDF"/>
    <w:rsid w:val="009479CA"/>
    <w:rsid w:val="00947B7A"/>
    <w:rsid w:val="009524F6"/>
    <w:rsid w:val="00952887"/>
    <w:rsid w:val="00953C91"/>
    <w:rsid w:val="00955A03"/>
    <w:rsid w:val="009614A1"/>
    <w:rsid w:val="0097298F"/>
    <w:rsid w:val="00975CEA"/>
    <w:rsid w:val="009766DD"/>
    <w:rsid w:val="009772F2"/>
    <w:rsid w:val="00981627"/>
    <w:rsid w:val="00982837"/>
    <w:rsid w:val="00983D64"/>
    <w:rsid w:val="009850EC"/>
    <w:rsid w:val="00987279"/>
    <w:rsid w:val="009873B4"/>
    <w:rsid w:val="00992C54"/>
    <w:rsid w:val="00992F1B"/>
    <w:rsid w:val="00993D32"/>
    <w:rsid w:val="009A7B0C"/>
    <w:rsid w:val="009B0A40"/>
    <w:rsid w:val="009B578C"/>
    <w:rsid w:val="009B5D28"/>
    <w:rsid w:val="009B6660"/>
    <w:rsid w:val="009C5970"/>
    <w:rsid w:val="009C7958"/>
    <w:rsid w:val="009D56FA"/>
    <w:rsid w:val="009E1F93"/>
    <w:rsid w:val="009E4167"/>
    <w:rsid w:val="009F1BD2"/>
    <w:rsid w:val="009F405A"/>
    <w:rsid w:val="00A01C67"/>
    <w:rsid w:val="00A0262F"/>
    <w:rsid w:val="00A04294"/>
    <w:rsid w:val="00A04350"/>
    <w:rsid w:val="00A07266"/>
    <w:rsid w:val="00A10AB2"/>
    <w:rsid w:val="00A1584C"/>
    <w:rsid w:val="00A16BE9"/>
    <w:rsid w:val="00A17543"/>
    <w:rsid w:val="00A17883"/>
    <w:rsid w:val="00A21524"/>
    <w:rsid w:val="00A226F4"/>
    <w:rsid w:val="00A26AB0"/>
    <w:rsid w:val="00A30803"/>
    <w:rsid w:val="00A30893"/>
    <w:rsid w:val="00A35D66"/>
    <w:rsid w:val="00A365FC"/>
    <w:rsid w:val="00A43878"/>
    <w:rsid w:val="00A465FA"/>
    <w:rsid w:val="00A52E78"/>
    <w:rsid w:val="00A537C6"/>
    <w:rsid w:val="00A53870"/>
    <w:rsid w:val="00A54AF8"/>
    <w:rsid w:val="00A54D80"/>
    <w:rsid w:val="00A54F2D"/>
    <w:rsid w:val="00A66E98"/>
    <w:rsid w:val="00A66EDE"/>
    <w:rsid w:val="00A73ACC"/>
    <w:rsid w:val="00A75101"/>
    <w:rsid w:val="00A778D6"/>
    <w:rsid w:val="00A84812"/>
    <w:rsid w:val="00A86E53"/>
    <w:rsid w:val="00A902D6"/>
    <w:rsid w:val="00A90792"/>
    <w:rsid w:val="00A9089E"/>
    <w:rsid w:val="00A9406F"/>
    <w:rsid w:val="00A957C8"/>
    <w:rsid w:val="00A95AE2"/>
    <w:rsid w:val="00AA009B"/>
    <w:rsid w:val="00AA26AE"/>
    <w:rsid w:val="00AA32B3"/>
    <w:rsid w:val="00AA62A4"/>
    <w:rsid w:val="00AA78A7"/>
    <w:rsid w:val="00AB1900"/>
    <w:rsid w:val="00AB58CD"/>
    <w:rsid w:val="00AB5B6B"/>
    <w:rsid w:val="00AB6656"/>
    <w:rsid w:val="00AC22C3"/>
    <w:rsid w:val="00AC2B74"/>
    <w:rsid w:val="00AC3543"/>
    <w:rsid w:val="00AC3CBB"/>
    <w:rsid w:val="00AF11CC"/>
    <w:rsid w:val="00AF1CB2"/>
    <w:rsid w:val="00B02AA5"/>
    <w:rsid w:val="00B04485"/>
    <w:rsid w:val="00B05289"/>
    <w:rsid w:val="00B05683"/>
    <w:rsid w:val="00B173C6"/>
    <w:rsid w:val="00B2143E"/>
    <w:rsid w:val="00B25F10"/>
    <w:rsid w:val="00B26A90"/>
    <w:rsid w:val="00B33569"/>
    <w:rsid w:val="00B3441C"/>
    <w:rsid w:val="00B3462C"/>
    <w:rsid w:val="00B34771"/>
    <w:rsid w:val="00B34A71"/>
    <w:rsid w:val="00B413B0"/>
    <w:rsid w:val="00B41B26"/>
    <w:rsid w:val="00B424B3"/>
    <w:rsid w:val="00B42D2B"/>
    <w:rsid w:val="00B43E96"/>
    <w:rsid w:val="00B47F24"/>
    <w:rsid w:val="00B50864"/>
    <w:rsid w:val="00B548C2"/>
    <w:rsid w:val="00B6620A"/>
    <w:rsid w:val="00B67753"/>
    <w:rsid w:val="00B7030C"/>
    <w:rsid w:val="00B70B5A"/>
    <w:rsid w:val="00B74872"/>
    <w:rsid w:val="00B74CF6"/>
    <w:rsid w:val="00B830EF"/>
    <w:rsid w:val="00B83D6B"/>
    <w:rsid w:val="00B8415C"/>
    <w:rsid w:val="00B86197"/>
    <w:rsid w:val="00B86364"/>
    <w:rsid w:val="00B92D76"/>
    <w:rsid w:val="00B93AE4"/>
    <w:rsid w:val="00B943CA"/>
    <w:rsid w:val="00BA0BB6"/>
    <w:rsid w:val="00BA29D9"/>
    <w:rsid w:val="00BA4F49"/>
    <w:rsid w:val="00BA7988"/>
    <w:rsid w:val="00BB153D"/>
    <w:rsid w:val="00BB46FF"/>
    <w:rsid w:val="00BC0191"/>
    <w:rsid w:val="00BC0E71"/>
    <w:rsid w:val="00BC27E8"/>
    <w:rsid w:val="00BC45B1"/>
    <w:rsid w:val="00BC4823"/>
    <w:rsid w:val="00BC5038"/>
    <w:rsid w:val="00BC72EC"/>
    <w:rsid w:val="00BD0376"/>
    <w:rsid w:val="00BD091F"/>
    <w:rsid w:val="00BE4FDD"/>
    <w:rsid w:val="00BE60F3"/>
    <w:rsid w:val="00BF2E69"/>
    <w:rsid w:val="00BF54E7"/>
    <w:rsid w:val="00BF6382"/>
    <w:rsid w:val="00BF6E2E"/>
    <w:rsid w:val="00C00811"/>
    <w:rsid w:val="00C0184A"/>
    <w:rsid w:val="00C05F96"/>
    <w:rsid w:val="00C147D5"/>
    <w:rsid w:val="00C15B31"/>
    <w:rsid w:val="00C15E19"/>
    <w:rsid w:val="00C242CA"/>
    <w:rsid w:val="00C37D42"/>
    <w:rsid w:val="00C440D3"/>
    <w:rsid w:val="00C5190B"/>
    <w:rsid w:val="00C53AD3"/>
    <w:rsid w:val="00C54FBB"/>
    <w:rsid w:val="00C5733D"/>
    <w:rsid w:val="00C644EC"/>
    <w:rsid w:val="00C64E72"/>
    <w:rsid w:val="00C67AAE"/>
    <w:rsid w:val="00C70032"/>
    <w:rsid w:val="00C70F06"/>
    <w:rsid w:val="00C71B14"/>
    <w:rsid w:val="00C75527"/>
    <w:rsid w:val="00C7719C"/>
    <w:rsid w:val="00C80D85"/>
    <w:rsid w:val="00C8295A"/>
    <w:rsid w:val="00C90578"/>
    <w:rsid w:val="00C973A3"/>
    <w:rsid w:val="00C97B59"/>
    <w:rsid w:val="00CA2E39"/>
    <w:rsid w:val="00CA6DC2"/>
    <w:rsid w:val="00CB0FF7"/>
    <w:rsid w:val="00CB1CCA"/>
    <w:rsid w:val="00CB4D47"/>
    <w:rsid w:val="00CC1BF9"/>
    <w:rsid w:val="00CC3A62"/>
    <w:rsid w:val="00CC54C7"/>
    <w:rsid w:val="00CD05B4"/>
    <w:rsid w:val="00CD12A3"/>
    <w:rsid w:val="00CD1E80"/>
    <w:rsid w:val="00CD53EF"/>
    <w:rsid w:val="00CD5F4B"/>
    <w:rsid w:val="00CD7B8E"/>
    <w:rsid w:val="00CE3204"/>
    <w:rsid w:val="00CE5F19"/>
    <w:rsid w:val="00CE6712"/>
    <w:rsid w:val="00CE79C4"/>
    <w:rsid w:val="00CF0BAC"/>
    <w:rsid w:val="00CF2977"/>
    <w:rsid w:val="00D076E8"/>
    <w:rsid w:val="00D11856"/>
    <w:rsid w:val="00D13B3C"/>
    <w:rsid w:val="00D162EE"/>
    <w:rsid w:val="00D179A4"/>
    <w:rsid w:val="00D203C1"/>
    <w:rsid w:val="00D20C90"/>
    <w:rsid w:val="00D26E10"/>
    <w:rsid w:val="00D34526"/>
    <w:rsid w:val="00D41507"/>
    <w:rsid w:val="00D4305F"/>
    <w:rsid w:val="00D4471D"/>
    <w:rsid w:val="00D50265"/>
    <w:rsid w:val="00D535A6"/>
    <w:rsid w:val="00D56186"/>
    <w:rsid w:val="00D60382"/>
    <w:rsid w:val="00D61499"/>
    <w:rsid w:val="00D614E3"/>
    <w:rsid w:val="00D61FE3"/>
    <w:rsid w:val="00D62A04"/>
    <w:rsid w:val="00D662F3"/>
    <w:rsid w:val="00D671CD"/>
    <w:rsid w:val="00D714A3"/>
    <w:rsid w:val="00D71D75"/>
    <w:rsid w:val="00D778D0"/>
    <w:rsid w:val="00D77FDD"/>
    <w:rsid w:val="00D850E8"/>
    <w:rsid w:val="00D85975"/>
    <w:rsid w:val="00D924AC"/>
    <w:rsid w:val="00D94C8B"/>
    <w:rsid w:val="00D952A1"/>
    <w:rsid w:val="00D9631F"/>
    <w:rsid w:val="00D9725A"/>
    <w:rsid w:val="00DA13C9"/>
    <w:rsid w:val="00DA291A"/>
    <w:rsid w:val="00DA48A9"/>
    <w:rsid w:val="00DA5618"/>
    <w:rsid w:val="00DA5A4B"/>
    <w:rsid w:val="00DA5EC3"/>
    <w:rsid w:val="00DB6FFB"/>
    <w:rsid w:val="00DC04C9"/>
    <w:rsid w:val="00DC0EBC"/>
    <w:rsid w:val="00DC36F0"/>
    <w:rsid w:val="00DC53D5"/>
    <w:rsid w:val="00DC7071"/>
    <w:rsid w:val="00DC7DBE"/>
    <w:rsid w:val="00DD25FF"/>
    <w:rsid w:val="00DD32B2"/>
    <w:rsid w:val="00DD4836"/>
    <w:rsid w:val="00DE1170"/>
    <w:rsid w:val="00DE2AE4"/>
    <w:rsid w:val="00DE70E0"/>
    <w:rsid w:val="00DF1AEE"/>
    <w:rsid w:val="00DF47C5"/>
    <w:rsid w:val="00DF691D"/>
    <w:rsid w:val="00DF7E1B"/>
    <w:rsid w:val="00E04EDE"/>
    <w:rsid w:val="00E102BA"/>
    <w:rsid w:val="00E1198C"/>
    <w:rsid w:val="00E15133"/>
    <w:rsid w:val="00E15276"/>
    <w:rsid w:val="00E240DB"/>
    <w:rsid w:val="00E314AC"/>
    <w:rsid w:val="00E33B91"/>
    <w:rsid w:val="00E52141"/>
    <w:rsid w:val="00E61C7B"/>
    <w:rsid w:val="00E67290"/>
    <w:rsid w:val="00E74BE8"/>
    <w:rsid w:val="00E74DD9"/>
    <w:rsid w:val="00E755D4"/>
    <w:rsid w:val="00E82D2E"/>
    <w:rsid w:val="00E85618"/>
    <w:rsid w:val="00E86010"/>
    <w:rsid w:val="00E937DC"/>
    <w:rsid w:val="00E94EB6"/>
    <w:rsid w:val="00E95631"/>
    <w:rsid w:val="00E95E35"/>
    <w:rsid w:val="00E96923"/>
    <w:rsid w:val="00EA6438"/>
    <w:rsid w:val="00EB1205"/>
    <w:rsid w:val="00EB199D"/>
    <w:rsid w:val="00EB6905"/>
    <w:rsid w:val="00EC3542"/>
    <w:rsid w:val="00EC3A25"/>
    <w:rsid w:val="00ED083D"/>
    <w:rsid w:val="00ED33A2"/>
    <w:rsid w:val="00ED6201"/>
    <w:rsid w:val="00ED6A6E"/>
    <w:rsid w:val="00ED7AC4"/>
    <w:rsid w:val="00EE31BC"/>
    <w:rsid w:val="00EF0EF7"/>
    <w:rsid w:val="00EF2DE0"/>
    <w:rsid w:val="00EF3251"/>
    <w:rsid w:val="00EF5898"/>
    <w:rsid w:val="00EF7046"/>
    <w:rsid w:val="00F01BFF"/>
    <w:rsid w:val="00F04F73"/>
    <w:rsid w:val="00F10983"/>
    <w:rsid w:val="00F13AE7"/>
    <w:rsid w:val="00F15113"/>
    <w:rsid w:val="00F27626"/>
    <w:rsid w:val="00F3171F"/>
    <w:rsid w:val="00F3335A"/>
    <w:rsid w:val="00F33730"/>
    <w:rsid w:val="00F34B8C"/>
    <w:rsid w:val="00F43F6D"/>
    <w:rsid w:val="00F533F3"/>
    <w:rsid w:val="00F53B8E"/>
    <w:rsid w:val="00F61E3B"/>
    <w:rsid w:val="00F63566"/>
    <w:rsid w:val="00F65908"/>
    <w:rsid w:val="00F667E7"/>
    <w:rsid w:val="00F66B40"/>
    <w:rsid w:val="00F71D75"/>
    <w:rsid w:val="00F71ECE"/>
    <w:rsid w:val="00F72038"/>
    <w:rsid w:val="00F74019"/>
    <w:rsid w:val="00F745F4"/>
    <w:rsid w:val="00F74A03"/>
    <w:rsid w:val="00F77254"/>
    <w:rsid w:val="00F92076"/>
    <w:rsid w:val="00F944F4"/>
    <w:rsid w:val="00F957AF"/>
    <w:rsid w:val="00F96521"/>
    <w:rsid w:val="00FA08E5"/>
    <w:rsid w:val="00FA0D60"/>
    <w:rsid w:val="00FA1922"/>
    <w:rsid w:val="00FA221B"/>
    <w:rsid w:val="00FB79D0"/>
    <w:rsid w:val="00FC2FC9"/>
    <w:rsid w:val="00FC34CA"/>
    <w:rsid w:val="00FC39E4"/>
    <w:rsid w:val="00FC6BBE"/>
    <w:rsid w:val="00FC7874"/>
    <w:rsid w:val="00FD24F3"/>
    <w:rsid w:val="00FE0AC8"/>
    <w:rsid w:val="00FE4677"/>
    <w:rsid w:val="00FE4D8B"/>
    <w:rsid w:val="00FE65BB"/>
    <w:rsid w:val="00FE6DED"/>
    <w:rsid w:val="00FE768F"/>
    <w:rsid w:val="00FF02E6"/>
    <w:rsid w:val="00FF09E9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>
      <o:colormru v:ext="edit" colors="#eaeaea,#84abf8,#e2e2e2"/>
    </o:shapedefaults>
    <o:shapelayout v:ext="edit">
      <o:idmap v:ext="edit" data="1"/>
    </o:shapelayout>
  </w:shapeDefaults>
  <w:decimalSymbol w:val="."/>
  <w:listSeparator w:val=","/>
  <w14:docId w14:val="469BD3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90792"/>
    <w:pPr>
      <w:spacing w:before="60" w:after="60"/>
    </w:pPr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127E75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75527"/>
    <w:pPr>
      <w:keepNext/>
      <w:spacing w:before="0" w:after="0"/>
      <w:outlineLvl w:val="1"/>
    </w:pPr>
    <w:rPr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90792"/>
    <w:pPr>
      <w:tabs>
        <w:tab w:val="left" w:pos="1200"/>
        <w:tab w:val="right" w:leader="dot" w:pos="9060"/>
      </w:tabs>
    </w:pPr>
    <w:rPr>
      <w:rFonts w:ascii="Arial" w:hAnsi="Arial" w:cs="Arial"/>
      <w:b/>
      <w:bCs/>
      <w:sz w:val="36"/>
      <w:szCs w:val="32"/>
    </w:rPr>
  </w:style>
  <w:style w:type="character" w:customStyle="1" w:styleId="maincopy1">
    <w:name w:val="maincopy1"/>
    <w:basedOn w:val="DefaultParagraphFont"/>
    <w:rsid w:val="00A90792"/>
    <w:rPr>
      <w:rFonts w:ascii="Verdana" w:hAnsi="Verdana" w:hint="default"/>
      <w:b w:val="0"/>
      <w:bCs w:val="0"/>
      <w:strike w:val="0"/>
      <w:dstrike w:val="0"/>
      <w:color w:val="333333"/>
      <w:sz w:val="16"/>
      <w:szCs w:val="16"/>
      <w:u w:val="none"/>
      <w:effect w:val="none"/>
    </w:rPr>
  </w:style>
  <w:style w:type="paragraph" w:styleId="Header">
    <w:name w:val="header"/>
    <w:basedOn w:val="Normal"/>
    <w:rsid w:val="00A90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07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90792"/>
    <w:rPr>
      <w:color w:val="0000FF"/>
      <w:u w:val="single"/>
    </w:rPr>
  </w:style>
  <w:style w:type="paragraph" w:styleId="BalloonText">
    <w:name w:val="Balloon Text"/>
    <w:basedOn w:val="Normal"/>
    <w:semiHidden/>
    <w:rsid w:val="00FF4E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17F9F"/>
    <w:pPr>
      <w:spacing w:before="100" w:beforeAutospacing="1" w:after="100" w:afterAutospacing="1"/>
    </w:pPr>
    <w:rPr>
      <w:color w:val="000000"/>
      <w:lang w:bidi="ar-SA"/>
    </w:rPr>
  </w:style>
  <w:style w:type="character" w:styleId="Strong">
    <w:name w:val="Strong"/>
    <w:basedOn w:val="DefaultParagraphFont"/>
    <w:qFormat/>
    <w:rsid w:val="00617F9F"/>
    <w:rPr>
      <w:b/>
      <w:bCs/>
    </w:rPr>
  </w:style>
  <w:style w:type="character" w:styleId="Emphasis">
    <w:name w:val="Emphasis"/>
    <w:basedOn w:val="DefaultParagraphFont"/>
    <w:qFormat/>
    <w:rsid w:val="00617F9F"/>
    <w:rPr>
      <w:i/>
      <w:iCs/>
    </w:rPr>
  </w:style>
  <w:style w:type="character" w:customStyle="1" w:styleId="FooterChar">
    <w:name w:val="Footer Char"/>
    <w:basedOn w:val="DefaultParagraphFont"/>
    <w:link w:val="Footer"/>
    <w:rsid w:val="00537FF8"/>
    <w:rPr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AA78A7"/>
    <w:pPr>
      <w:ind w:left="720"/>
      <w:contextualSpacing/>
    </w:pPr>
  </w:style>
  <w:style w:type="character" w:styleId="FollowedHyperlink">
    <w:name w:val="FollowedHyperlink"/>
    <w:basedOn w:val="DefaultParagraphFont"/>
    <w:rsid w:val="00111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SALT</Company>
  <LinksUpToDate>false</LinksUpToDate>
  <CharactersWithSpaces>6315</CharactersWithSpaces>
  <SharedDoc>false</SharedDoc>
  <HLinks>
    <vt:vector size="12" baseType="variant">
      <vt:variant>
        <vt:i4>1966142</vt:i4>
      </vt:variant>
      <vt:variant>
        <vt:i4>3</vt:i4>
      </vt:variant>
      <vt:variant>
        <vt:i4>0</vt:i4>
      </vt:variant>
      <vt:variant>
        <vt:i4>5</vt:i4>
      </vt:variant>
      <vt:variant>
        <vt:lpwstr>mailto:info@YourWingman.com</vt:lpwstr>
      </vt:variant>
      <vt:variant>
        <vt:lpwstr/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http://www.yourwingman.com/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Wald</dc:creator>
  <cp:lastModifiedBy>Robert Waldman</cp:lastModifiedBy>
  <cp:revision>2</cp:revision>
  <cp:lastPrinted>2016-08-10T14:16:00Z</cp:lastPrinted>
  <dcterms:created xsi:type="dcterms:W3CDTF">2017-01-11T04:34:00Z</dcterms:created>
  <dcterms:modified xsi:type="dcterms:W3CDTF">2017-01-11T04:34:00Z</dcterms:modified>
</cp:coreProperties>
</file>