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268" w:rsidRDefault="00CD6268" w:rsidP="00CD6268">
      <w:pPr>
        <w:tabs>
          <w:tab w:val="left" w:pos="3339"/>
          <w:tab w:val="left" w:pos="3897"/>
        </w:tabs>
        <w:spacing w:line="360" w:lineRule="auto"/>
        <w:ind w:firstLine="720"/>
        <w:jc w:val="center"/>
      </w:pPr>
      <w:r>
        <w:t>Shari’s Bio</w:t>
      </w:r>
    </w:p>
    <w:p w:rsidR="00CD6268" w:rsidRDefault="00CD6268" w:rsidP="00CD6268">
      <w:pPr>
        <w:tabs>
          <w:tab w:val="left" w:pos="3339"/>
          <w:tab w:val="left" w:pos="3897"/>
        </w:tabs>
        <w:spacing w:line="360" w:lineRule="auto"/>
        <w:ind w:firstLine="720"/>
      </w:pPr>
      <w:r>
        <w:t xml:space="preserve">Shari Fitzpatrick is the creator of the world’s </w:t>
      </w:r>
      <w:r w:rsidR="000E2587">
        <w:t>famous</w:t>
      </w:r>
      <w:r>
        <w:t xml:space="preserve"> line of gourmet-dipped strawberries, the renowned Shari’s Berries. Shari’s love affair with strawberries began as a little girl with a strawberry patch that her Father planted for her each summer. They quickly became her favorite fruit. Later while working as a mortgage broker in Los Angeles she began making potential clients handmade chocolate dipped strawberries. The incredible popularity of these memorable edible gifts soon outpaced the success of her original career.</w:t>
      </w:r>
    </w:p>
    <w:p w:rsidR="00CD6268" w:rsidRDefault="00CD6268" w:rsidP="00CD6268">
      <w:pPr>
        <w:tabs>
          <w:tab w:val="left" w:pos="3339"/>
          <w:tab w:val="left" w:pos="3897"/>
        </w:tabs>
        <w:spacing w:line="360" w:lineRule="auto"/>
        <w:ind w:firstLine="720"/>
      </w:pPr>
      <w:r>
        <w:t xml:space="preserve">In 1989, with a $1,500 cash advance, having just moved to a new town, Shari took her passion and hobby of chocolate dipping strawberries and turned it into a business. </w:t>
      </w:r>
    </w:p>
    <w:p w:rsidR="008B2E38" w:rsidRDefault="00CD6268" w:rsidP="008B2E38">
      <w:pPr>
        <w:tabs>
          <w:tab w:val="left" w:pos="3339"/>
          <w:tab w:val="left" w:pos="3897"/>
        </w:tabs>
        <w:spacing w:line="360" w:lineRule="auto"/>
        <w:ind w:firstLine="720"/>
      </w:pPr>
      <w:r w:rsidRPr="00370B97">
        <w:t>An acclaimed inspirational speaker, and now author, Shari entertains audiences of all ages and backgrounds while sharing her down-to-earth, heartfelt business story. Appealing to anyone who has a dream, she’ll take your group on an emotional journey as she intertwines the successes in her life along with her mistakes. Shari</w:t>
      </w:r>
      <w:r>
        <w:t>’s new book, “</w:t>
      </w:r>
      <w:r w:rsidRPr="00CB13ED">
        <w:rPr>
          <w:i/>
        </w:rPr>
        <w:t>Berried in Chocolate</w:t>
      </w:r>
      <w:r>
        <w:t xml:space="preserve">,” </w:t>
      </w:r>
      <w:r w:rsidRPr="00370B97">
        <w:t>points out the impor</w:t>
      </w:r>
      <w:r w:rsidR="003B1E23">
        <w:t>tance of family, faith</w:t>
      </w:r>
      <w:r w:rsidRPr="00370B97">
        <w:t xml:space="preserve"> and fearlessness while revealing how God became her best business partner and that faith and street smarts can be just as useful as a college degree.</w:t>
      </w:r>
    </w:p>
    <w:p w:rsidR="008B2E38" w:rsidRDefault="008B2E38" w:rsidP="008B2E38">
      <w:pPr>
        <w:tabs>
          <w:tab w:val="left" w:pos="3339"/>
          <w:tab w:val="left" w:pos="3897"/>
        </w:tabs>
        <w:spacing w:line="360" w:lineRule="auto"/>
        <w:ind w:firstLine="720"/>
      </w:pPr>
      <w:r>
        <w:t>Today Shari</w:t>
      </w:r>
      <w:r w:rsidR="00A2393D">
        <w:t>’s new boutique brand of gourmet chocolate dipped gifts can be exclusively found</w:t>
      </w:r>
      <w:r>
        <w:t xml:space="preserve"> at </w:t>
      </w:r>
      <w:r w:rsidRPr="003C122F">
        <w:rPr>
          <w:b/>
        </w:rPr>
        <w:t>BerriedIinChocolate.com</w:t>
      </w:r>
      <w:r>
        <w:t xml:space="preserve"> </w:t>
      </w:r>
      <w:r w:rsidR="00A2393D">
        <w:t xml:space="preserve">and are shipped nationwide all year round. </w:t>
      </w:r>
    </w:p>
    <w:p w:rsidR="009468DE" w:rsidRDefault="00CD6268" w:rsidP="009468DE">
      <w:pPr>
        <w:tabs>
          <w:tab w:val="left" w:pos="3339"/>
          <w:tab w:val="left" w:pos="3897"/>
        </w:tabs>
        <w:spacing w:line="360" w:lineRule="auto"/>
        <w:ind w:firstLine="720"/>
      </w:pPr>
      <w:bookmarkStart w:id="0" w:name="_GoBack"/>
      <w:r>
        <w:t xml:space="preserve"> For </w:t>
      </w:r>
      <w:r w:rsidR="004B455C">
        <w:t>25</w:t>
      </w:r>
      <w:r>
        <w:t xml:space="preserve"> years, Shari’s story and her creations have attracted international attention through </w:t>
      </w:r>
      <w:bookmarkEnd w:id="0"/>
      <w:r>
        <w:t xml:space="preserve">appearances in </w:t>
      </w:r>
      <w:r>
        <w:rPr>
          <w:i/>
          <w:iCs/>
        </w:rPr>
        <w:t>O Magazine</w:t>
      </w:r>
      <w:r>
        <w:t xml:space="preserve">, on the </w:t>
      </w:r>
      <w:r>
        <w:rPr>
          <w:i/>
          <w:iCs/>
        </w:rPr>
        <w:t>Today Show</w:t>
      </w:r>
      <w:r>
        <w:t xml:space="preserve">, </w:t>
      </w:r>
      <w:r w:rsidR="0042031D">
        <w:rPr>
          <w:i/>
        </w:rPr>
        <w:t>on</w:t>
      </w:r>
      <w:r w:rsidR="0042031D" w:rsidRPr="0042031D">
        <w:rPr>
          <w:i/>
        </w:rPr>
        <w:t xml:space="preserve"> Food Network</w:t>
      </w:r>
      <w:r w:rsidR="0042031D">
        <w:t xml:space="preserve">, </w:t>
      </w:r>
      <w:r>
        <w:rPr>
          <w:i/>
          <w:iCs/>
        </w:rPr>
        <w:t>The Apprentice, In Style Magazine, People Magazine, The Price is Right, Wheel of Fortune,</w:t>
      </w:r>
      <w:r>
        <w:t xml:space="preserve"> </w:t>
      </w:r>
      <w:r>
        <w:rPr>
          <w:i/>
          <w:iCs/>
        </w:rPr>
        <w:t>QVC</w:t>
      </w:r>
      <w:r w:rsidR="005129EB">
        <w:rPr>
          <w:i/>
          <w:iCs/>
        </w:rPr>
        <w:t>, HSN</w:t>
      </w:r>
      <w:r>
        <w:rPr>
          <w:i/>
          <w:iCs/>
        </w:rPr>
        <w:t xml:space="preserve"> </w:t>
      </w:r>
      <w:r>
        <w:t xml:space="preserve">and </w:t>
      </w:r>
      <w:r>
        <w:rPr>
          <w:i/>
          <w:iCs/>
        </w:rPr>
        <w:t>Chicken Soup for the Entrepreneurial Soul.</w:t>
      </w:r>
      <w:r>
        <w:t xml:space="preserve"> </w:t>
      </w:r>
    </w:p>
    <w:sectPr w:rsidR="00946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68"/>
    <w:rsid w:val="000E0C40"/>
    <w:rsid w:val="000E2587"/>
    <w:rsid w:val="001F5EF5"/>
    <w:rsid w:val="003B1E23"/>
    <w:rsid w:val="003C122F"/>
    <w:rsid w:val="0042031D"/>
    <w:rsid w:val="004B455C"/>
    <w:rsid w:val="005129EB"/>
    <w:rsid w:val="008B2E38"/>
    <w:rsid w:val="009468DE"/>
    <w:rsid w:val="00A2393D"/>
    <w:rsid w:val="00B747C0"/>
    <w:rsid w:val="00CD6268"/>
    <w:rsid w:val="00F32F79"/>
    <w:rsid w:val="00F5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26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D62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26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D62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</dc:creator>
  <cp:lastModifiedBy>Shari</cp:lastModifiedBy>
  <cp:revision>8</cp:revision>
  <dcterms:created xsi:type="dcterms:W3CDTF">2014-01-31T16:56:00Z</dcterms:created>
  <dcterms:modified xsi:type="dcterms:W3CDTF">2015-03-18T17:38:00Z</dcterms:modified>
</cp:coreProperties>
</file>